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ackground w:color="ffffff">
    <v:background id="_x0000_s1025" filled="t"/>
  </w:background>
  <w:body>
    <w:p w:rsidR="00133F7A" w:rsidRPr="006D4685" w:rsidP="00133F7A">
      <w:pPr>
        <w:pStyle w:val="NormalWeb"/>
        <w:spacing w:before="0" w:beforeAutospacing="0" w:after="0" w:afterAutospacing="0"/>
        <w:ind w:firstLine="709"/>
        <w:jc w:val="right"/>
        <w:rPr>
          <w:sz w:val="18"/>
          <w:szCs w:val="28"/>
        </w:rPr>
      </w:pPr>
      <w:r w:rsidRPr="006D4685">
        <w:rPr>
          <w:sz w:val="18"/>
          <w:szCs w:val="28"/>
        </w:rPr>
        <w:t>Дело № 5-</w:t>
      </w:r>
      <w:r w:rsidRPr="006D4685" w:rsidR="00E74DAD">
        <w:rPr>
          <w:sz w:val="18"/>
          <w:szCs w:val="28"/>
        </w:rPr>
        <w:t>520</w:t>
      </w:r>
      <w:r w:rsidRPr="006D4685">
        <w:rPr>
          <w:sz w:val="18"/>
          <w:szCs w:val="28"/>
        </w:rPr>
        <w:t>-2701/202</w:t>
      </w:r>
      <w:r w:rsidRPr="006D4685" w:rsidR="00E74DAD">
        <w:rPr>
          <w:sz w:val="18"/>
          <w:szCs w:val="28"/>
        </w:rPr>
        <w:t>6</w:t>
      </w:r>
    </w:p>
    <w:p w:rsidR="00133F7A" w:rsidRPr="006D4685" w:rsidP="00133F7A">
      <w:pPr>
        <w:pStyle w:val="NormalWeb"/>
        <w:spacing w:before="0" w:beforeAutospacing="0" w:after="0" w:afterAutospacing="0"/>
        <w:jc w:val="right"/>
        <w:rPr>
          <w:bCs/>
          <w:sz w:val="18"/>
          <w:szCs w:val="28"/>
        </w:rPr>
      </w:pPr>
      <w:r w:rsidRPr="006D4685">
        <w:rPr>
          <w:sz w:val="18"/>
          <w:szCs w:val="28"/>
        </w:rPr>
        <w:t xml:space="preserve">УИД </w:t>
      </w:r>
      <w:r w:rsidRPr="006D4685">
        <w:rPr>
          <w:bCs/>
          <w:sz w:val="18"/>
          <w:szCs w:val="28"/>
        </w:rPr>
        <w:t>86MS0027-01-202</w:t>
      </w:r>
      <w:r w:rsidRPr="006D4685" w:rsidR="00E74DAD">
        <w:rPr>
          <w:bCs/>
          <w:sz w:val="18"/>
          <w:szCs w:val="28"/>
        </w:rPr>
        <w:t>6</w:t>
      </w:r>
      <w:r w:rsidRPr="006D4685">
        <w:rPr>
          <w:bCs/>
          <w:sz w:val="18"/>
          <w:szCs w:val="28"/>
        </w:rPr>
        <w:t>-</w:t>
      </w:r>
      <w:r w:rsidRPr="006D4685" w:rsidR="00E74DAD">
        <w:rPr>
          <w:bCs/>
          <w:sz w:val="18"/>
          <w:szCs w:val="28"/>
        </w:rPr>
        <w:t>002228</w:t>
      </w:r>
      <w:r w:rsidRPr="006D4685">
        <w:rPr>
          <w:bCs/>
          <w:sz w:val="18"/>
          <w:szCs w:val="28"/>
        </w:rPr>
        <w:t>-</w:t>
      </w:r>
      <w:r w:rsidRPr="006D4685" w:rsidR="00E74DAD">
        <w:rPr>
          <w:bCs/>
          <w:sz w:val="18"/>
          <w:szCs w:val="28"/>
        </w:rPr>
        <w:t>59</w:t>
      </w:r>
    </w:p>
    <w:p w:rsidR="00133F7A" w:rsidRPr="006D4685" w:rsidP="00133F7A">
      <w:pPr>
        <w:pStyle w:val="NormalWeb"/>
        <w:spacing w:before="0" w:beforeAutospacing="0" w:after="0" w:afterAutospacing="0"/>
        <w:jc w:val="right"/>
        <w:rPr>
          <w:sz w:val="28"/>
          <w:szCs w:val="28"/>
        </w:rPr>
      </w:pPr>
    </w:p>
    <w:p w:rsidR="00BF7347" w:rsidRPr="006D4685">
      <w:pPr>
        <w:jc w:val="center"/>
        <w:rPr>
          <w:sz w:val="28"/>
          <w:szCs w:val="28"/>
          <w:lang w:val="ru-RU"/>
        </w:rPr>
      </w:pPr>
      <w:r w:rsidRPr="006D4685">
        <w:rPr>
          <w:sz w:val="28"/>
          <w:szCs w:val="28"/>
          <w:lang w:val="ru-RU"/>
        </w:rPr>
        <w:t>ПОСТАНОВЛЕНИЕ</w:t>
      </w:r>
    </w:p>
    <w:p w:rsidR="00BF7347" w:rsidRPr="006D4685">
      <w:pPr>
        <w:jc w:val="center"/>
        <w:rPr>
          <w:sz w:val="28"/>
          <w:szCs w:val="28"/>
          <w:lang w:val="ru-RU"/>
        </w:rPr>
      </w:pPr>
      <w:r w:rsidRPr="006D4685">
        <w:rPr>
          <w:sz w:val="28"/>
          <w:szCs w:val="28"/>
          <w:lang w:val="ru-RU"/>
        </w:rPr>
        <w:t>по делу об административном правонарушении</w:t>
      </w:r>
    </w:p>
    <w:p w:rsidR="00BF7347" w:rsidRPr="006D4685">
      <w:pPr>
        <w:ind w:right="20"/>
        <w:jc w:val="both"/>
        <w:rPr>
          <w:sz w:val="28"/>
          <w:szCs w:val="28"/>
          <w:lang w:val="ru-RU"/>
        </w:rPr>
      </w:pPr>
    </w:p>
    <w:p w:rsidR="00133F7A" w:rsidRPr="006D4685" w:rsidP="00133F7A">
      <w:pPr>
        <w:tabs>
          <w:tab w:val="right" w:pos="9356"/>
        </w:tabs>
        <w:ind w:right="-3"/>
        <w:rPr>
          <w:sz w:val="28"/>
          <w:szCs w:val="28"/>
          <w:lang w:val="ru-RU"/>
        </w:rPr>
      </w:pPr>
      <w:r w:rsidRPr="006D4685">
        <w:rPr>
          <w:sz w:val="28"/>
          <w:szCs w:val="28"/>
          <w:lang w:val="ru-RU"/>
        </w:rPr>
        <w:t xml:space="preserve">01 </w:t>
      </w:r>
      <w:r w:rsidRPr="006D4685" w:rsidR="00E74DAD">
        <w:rPr>
          <w:sz w:val="28"/>
          <w:szCs w:val="28"/>
          <w:lang w:val="ru-RU"/>
        </w:rPr>
        <w:t>июня 2026</w:t>
      </w:r>
      <w:r w:rsidRPr="006D4685">
        <w:rPr>
          <w:sz w:val="28"/>
          <w:szCs w:val="28"/>
          <w:lang w:val="ru-RU"/>
        </w:rPr>
        <w:t xml:space="preserve"> года</w:t>
      </w:r>
      <w:r w:rsidRPr="006D4685">
        <w:rPr>
          <w:sz w:val="28"/>
          <w:szCs w:val="28"/>
          <w:lang w:val="ru-RU"/>
        </w:rPr>
        <w:tab/>
        <w:t xml:space="preserve">        город Урай ХМАО-Югры</w:t>
      </w:r>
    </w:p>
    <w:p w:rsidR="00133F7A" w:rsidRPr="006D4685" w:rsidP="00133F7A">
      <w:pPr>
        <w:pStyle w:val="31"/>
        <w:ind w:right="-3" w:firstLine="567"/>
        <w:rPr>
          <w:sz w:val="28"/>
          <w:szCs w:val="28"/>
        </w:rPr>
      </w:pPr>
    </w:p>
    <w:p w:rsidR="00133F7A" w:rsidRPr="006D4685" w:rsidP="00133F7A">
      <w:pPr>
        <w:ind w:right="-3" w:firstLine="709"/>
        <w:jc w:val="both"/>
        <w:rPr>
          <w:sz w:val="28"/>
          <w:szCs w:val="28"/>
          <w:lang w:val="ru-RU"/>
        </w:rPr>
      </w:pPr>
      <w:r w:rsidRPr="006D4685">
        <w:rPr>
          <w:sz w:val="28"/>
          <w:szCs w:val="28"/>
          <w:lang w:val="ru-RU"/>
        </w:rPr>
        <w:t>Мировой судья судебного участка № 1 Урайского судебного района Ханты-Мансийского автономного округа – Югры, расположенного по адресу: Ханты-Мансийский автономный округ – Югра, город Урай, микрорайон 2, дом 26, Гоман А.С.,</w:t>
      </w:r>
    </w:p>
    <w:p w:rsidR="00BF7347" w:rsidRPr="006D4685" w:rsidP="00B426A4">
      <w:pPr>
        <w:jc w:val="both"/>
        <w:rPr>
          <w:sz w:val="28"/>
          <w:szCs w:val="28"/>
          <w:lang w:val="ru-RU"/>
        </w:rPr>
      </w:pPr>
      <w:r w:rsidRPr="006D4685">
        <w:rPr>
          <w:sz w:val="28"/>
          <w:szCs w:val="28"/>
          <w:lang w:val="ru-RU"/>
        </w:rPr>
        <w:t xml:space="preserve">рассмотрев дело об административном правонарушении по ч. 4 ст. 15.33 Кодекса Российской Федерации об административных правонарушениях (далее КоАП РФ) в отношении </w:t>
      </w:r>
      <w:r w:rsidRPr="006D4685" w:rsidR="00E74DAD">
        <w:rPr>
          <w:sz w:val="28"/>
          <w:szCs w:val="28"/>
          <w:lang w:val="ru-RU"/>
        </w:rPr>
        <w:t>главного бухгалтера</w:t>
      </w:r>
      <w:r w:rsidRPr="006D4685">
        <w:rPr>
          <w:sz w:val="28"/>
          <w:szCs w:val="28"/>
          <w:lang w:val="ru-RU"/>
        </w:rPr>
        <w:t xml:space="preserve"> </w:t>
      </w:r>
      <w:r w:rsidRPr="006D4685" w:rsidR="00E74DAD">
        <w:rPr>
          <w:sz w:val="28"/>
          <w:szCs w:val="28"/>
          <w:lang w:val="ru-RU"/>
        </w:rPr>
        <w:t>общества с ограниченной ответственностью</w:t>
      </w:r>
      <w:r w:rsidRPr="006D4685" w:rsidR="00086230">
        <w:rPr>
          <w:sz w:val="28"/>
          <w:szCs w:val="28"/>
          <w:lang w:val="ru-RU"/>
        </w:rPr>
        <w:t xml:space="preserve"> «</w:t>
      </w:r>
      <w:r w:rsidR="00253E0C">
        <w:rPr>
          <w:sz w:val="28"/>
          <w:szCs w:val="28"/>
          <w:lang w:val="ru-RU"/>
        </w:rPr>
        <w:t>*</w:t>
      </w:r>
      <w:r w:rsidRPr="006D4685">
        <w:rPr>
          <w:sz w:val="28"/>
          <w:szCs w:val="28"/>
          <w:lang w:val="ru-RU"/>
        </w:rPr>
        <w:t xml:space="preserve">» </w:t>
      </w:r>
      <w:r w:rsidRPr="006D4685" w:rsidR="00E74DAD">
        <w:rPr>
          <w:sz w:val="28"/>
          <w:szCs w:val="28"/>
          <w:lang w:val="ru-RU"/>
        </w:rPr>
        <w:t>Лапа Ирины Геннадьевны</w:t>
      </w:r>
      <w:r w:rsidRPr="006D4685">
        <w:rPr>
          <w:sz w:val="28"/>
          <w:szCs w:val="28"/>
          <w:lang w:val="ru-RU"/>
        </w:rPr>
        <w:t xml:space="preserve">, </w:t>
      </w:r>
      <w:r w:rsidRPr="00253E0C" w:rsidR="00253E0C">
        <w:rPr>
          <w:sz w:val="28"/>
          <w:szCs w:val="28"/>
          <w:lang w:val="ru-RU"/>
        </w:rPr>
        <w:t>*</w:t>
      </w:r>
      <w:r w:rsidRPr="006D4685">
        <w:rPr>
          <w:sz w:val="28"/>
          <w:szCs w:val="28"/>
          <w:lang w:val="ru-RU"/>
        </w:rPr>
        <w:t xml:space="preserve"> года рождения, уроженки </w:t>
      </w:r>
      <w:r w:rsidRPr="00253E0C" w:rsidR="00253E0C">
        <w:rPr>
          <w:sz w:val="28"/>
          <w:szCs w:val="28"/>
          <w:lang w:val="ru-RU"/>
        </w:rPr>
        <w:t>*</w:t>
      </w:r>
      <w:r w:rsidRPr="006D4685">
        <w:rPr>
          <w:sz w:val="28"/>
          <w:szCs w:val="28"/>
          <w:lang w:val="ru-RU"/>
        </w:rPr>
        <w:t>, гражданки РФ,</w:t>
      </w:r>
      <w:r w:rsidRPr="006D4685" w:rsidR="00E74DAD">
        <w:rPr>
          <w:sz w:val="28"/>
          <w:szCs w:val="28"/>
          <w:lang w:val="ru-RU"/>
        </w:rPr>
        <w:t xml:space="preserve"> </w:t>
      </w:r>
      <w:r w:rsidRPr="006D4685" w:rsidR="00B426A4">
        <w:rPr>
          <w:sz w:val="28"/>
          <w:szCs w:val="28"/>
          <w:lang w:val="ru-RU"/>
        </w:rPr>
        <w:t xml:space="preserve">ИНН </w:t>
      </w:r>
      <w:r w:rsidRPr="00253E0C" w:rsidR="00253E0C">
        <w:rPr>
          <w:sz w:val="28"/>
          <w:szCs w:val="28"/>
          <w:lang w:val="ru-RU"/>
        </w:rPr>
        <w:t>*</w:t>
      </w:r>
      <w:r w:rsidRPr="006D4685" w:rsidR="00B426A4">
        <w:rPr>
          <w:sz w:val="28"/>
          <w:szCs w:val="28"/>
          <w:lang w:val="ru-RU"/>
        </w:rPr>
        <w:t xml:space="preserve">, </w:t>
      </w:r>
      <w:r w:rsidRPr="006D4685" w:rsidR="00E74DAD">
        <w:rPr>
          <w:sz w:val="28"/>
          <w:szCs w:val="28"/>
          <w:lang w:val="ru-RU"/>
        </w:rPr>
        <w:t>имеющей</w:t>
      </w:r>
      <w:r w:rsidRPr="006D4685">
        <w:rPr>
          <w:sz w:val="28"/>
          <w:szCs w:val="28"/>
          <w:lang w:val="ru-RU"/>
        </w:rPr>
        <w:t xml:space="preserve"> </w:t>
      </w:r>
      <w:r w:rsidRPr="006D4685" w:rsidR="00086230">
        <w:rPr>
          <w:sz w:val="28"/>
          <w:szCs w:val="28"/>
          <w:lang w:val="ru-RU"/>
        </w:rPr>
        <w:t>паспорт</w:t>
      </w:r>
      <w:r w:rsidRPr="006D4685" w:rsidR="00E74DAD">
        <w:rPr>
          <w:sz w:val="28"/>
          <w:szCs w:val="28"/>
          <w:lang w:val="ru-RU"/>
        </w:rPr>
        <w:t xml:space="preserve"> гражданина Российской Федерации:</w:t>
      </w:r>
      <w:r w:rsidRPr="006D4685" w:rsidR="00086230">
        <w:rPr>
          <w:sz w:val="28"/>
          <w:szCs w:val="28"/>
          <w:lang w:val="ru-RU"/>
        </w:rPr>
        <w:t xml:space="preserve"> </w:t>
      </w:r>
      <w:r w:rsidRPr="00253E0C" w:rsidR="00253E0C">
        <w:rPr>
          <w:sz w:val="28"/>
          <w:szCs w:val="28"/>
          <w:lang w:val="ru-RU"/>
        </w:rPr>
        <w:t>*</w:t>
      </w:r>
      <w:r w:rsidRPr="006D4685" w:rsidR="00AC587F">
        <w:rPr>
          <w:sz w:val="28"/>
          <w:szCs w:val="28"/>
          <w:lang w:val="ru-RU"/>
        </w:rPr>
        <w:t xml:space="preserve">, </w:t>
      </w:r>
      <w:r w:rsidRPr="006D4685">
        <w:rPr>
          <w:sz w:val="28"/>
          <w:szCs w:val="28"/>
          <w:lang w:val="ru-RU"/>
        </w:rPr>
        <w:t xml:space="preserve">зарегистрированной и проживающей по адресу: </w:t>
      </w:r>
      <w:r w:rsidRPr="00253E0C" w:rsidR="00253E0C">
        <w:rPr>
          <w:sz w:val="28"/>
          <w:szCs w:val="28"/>
          <w:lang w:val="ru-RU"/>
        </w:rPr>
        <w:t>*</w:t>
      </w:r>
      <w:r w:rsidRPr="006D4685" w:rsidR="00086230">
        <w:rPr>
          <w:sz w:val="28"/>
          <w:szCs w:val="28"/>
          <w:lang w:val="ru-RU"/>
        </w:rPr>
        <w:t>,</w:t>
      </w:r>
      <w:r w:rsidRPr="006D4685">
        <w:rPr>
          <w:sz w:val="28"/>
          <w:szCs w:val="28"/>
          <w:lang w:val="ru-RU"/>
        </w:rPr>
        <w:t xml:space="preserve"> ранее не подвергавшейся административным наказаниям за совершение однородных правонарушений</w:t>
      </w:r>
      <w:r w:rsidRPr="006D4685" w:rsidR="00F07CF1">
        <w:rPr>
          <w:sz w:val="28"/>
          <w:szCs w:val="28"/>
          <w:lang w:val="ru-RU"/>
        </w:rPr>
        <w:t>,</w:t>
      </w:r>
    </w:p>
    <w:p w:rsidR="00B426A4" w:rsidRPr="006D4685">
      <w:pPr>
        <w:jc w:val="center"/>
        <w:rPr>
          <w:sz w:val="28"/>
          <w:szCs w:val="28"/>
          <w:lang w:val="ru-RU"/>
        </w:rPr>
      </w:pPr>
    </w:p>
    <w:p w:rsidR="00BF7347" w:rsidRPr="006D4685">
      <w:pPr>
        <w:jc w:val="center"/>
        <w:rPr>
          <w:sz w:val="28"/>
          <w:szCs w:val="28"/>
          <w:lang w:val="ru-RU"/>
        </w:rPr>
      </w:pPr>
      <w:r w:rsidRPr="006D4685">
        <w:rPr>
          <w:sz w:val="28"/>
          <w:szCs w:val="28"/>
          <w:lang w:val="ru-RU"/>
        </w:rPr>
        <w:t>У С Т А Н О В И Л:</w:t>
      </w:r>
    </w:p>
    <w:p w:rsidR="00BF7347" w:rsidRPr="006D4685">
      <w:pPr>
        <w:rPr>
          <w:sz w:val="28"/>
          <w:szCs w:val="28"/>
          <w:lang w:val="ru-RU"/>
        </w:rPr>
      </w:pPr>
    </w:p>
    <w:p w:rsidR="00380DCE" w:rsidRPr="006D4685" w:rsidP="000562FD">
      <w:pPr>
        <w:ind w:firstLine="567"/>
        <w:jc w:val="both"/>
        <w:rPr>
          <w:sz w:val="28"/>
          <w:szCs w:val="28"/>
          <w:lang w:val="ru-RU"/>
        </w:rPr>
      </w:pPr>
      <w:r w:rsidRPr="006D4685">
        <w:rPr>
          <w:sz w:val="28"/>
          <w:szCs w:val="28"/>
          <w:lang w:val="ru-RU"/>
        </w:rPr>
        <w:t>Лапа И.Г.</w:t>
      </w:r>
      <w:r w:rsidRPr="006D4685" w:rsidR="000562FD">
        <w:rPr>
          <w:sz w:val="28"/>
          <w:szCs w:val="28"/>
          <w:lang w:val="ru-RU"/>
        </w:rPr>
        <w:t>,</w:t>
      </w:r>
      <w:r w:rsidRPr="006D4685" w:rsidR="00F07CF1">
        <w:rPr>
          <w:sz w:val="28"/>
          <w:szCs w:val="28"/>
          <w:lang w:val="ru-RU"/>
        </w:rPr>
        <w:t xml:space="preserve"> являясь </w:t>
      </w:r>
      <w:r w:rsidRPr="006D4685">
        <w:rPr>
          <w:sz w:val="28"/>
          <w:szCs w:val="28"/>
          <w:lang w:val="ru-RU"/>
        </w:rPr>
        <w:t>главным бухгалтером</w:t>
      </w:r>
      <w:r w:rsidRPr="006D4685" w:rsidR="00133F7A">
        <w:rPr>
          <w:sz w:val="28"/>
          <w:szCs w:val="28"/>
          <w:lang w:val="ru-RU"/>
        </w:rPr>
        <w:t xml:space="preserve"> </w:t>
      </w:r>
      <w:r w:rsidRPr="006D4685">
        <w:rPr>
          <w:sz w:val="28"/>
          <w:szCs w:val="28"/>
          <w:lang w:val="ru-RU"/>
        </w:rPr>
        <w:t>общества с ограниченной ответственностью «</w:t>
      </w:r>
      <w:r w:rsidR="00253E0C">
        <w:rPr>
          <w:sz w:val="28"/>
          <w:szCs w:val="28"/>
          <w:lang w:val="ru-RU"/>
        </w:rPr>
        <w:t>*</w:t>
      </w:r>
      <w:r w:rsidRPr="006D4685">
        <w:rPr>
          <w:sz w:val="28"/>
          <w:szCs w:val="28"/>
          <w:lang w:val="ru-RU"/>
        </w:rPr>
        <w:t>» (далее ООО «</w:t>
      </w:r>
      <w:r w:rsidR="00253E0C">
        <w:rPr>
          <w:sz w:val="28"/>
          <w:szCs w:val="28"/>
          <w:lang w:val="ru-RU"/>
        </w:rPr>
        <w:t>*</w:t>
      </w:r>
      <w:r w:rsidRPr="006D4685">
        <w:rPr>
          <w:sz w:val="28"/>
          <w:szCs w:val="28"/>
          <w:lang w:val="ru-RU"/>
        </w:rPr>
        <w:t>»)</w:t>
      </w:r>
      <w:r w:rsidRPr="006D4685" w:rsidR="00F07CF1">
        <w:rPr>
          <w:sz w:val="28"/>
          <w:szCs w:val="28"/>
          <w:lang w:val="ru-RU"/>
        </w:rPr>
        <w:t xml:space="preserve">, зарегистрированного по адресу: </w:t>
      </w:r>
      <w:r w:rsidRPr="00253E0C" w:rsidR="00253E0C">
        <w:rPr>
          <w:sz w:val="28"/>
          <w:szCs w:val="28"/>
          <w:lang w:val="ru-RU"/>
        </w:rPr>
        <w:t>*</w:t>
      </w:r>
      <w:r w:rsidRPr="006D4685">
        <w:rPr>
          <w:sz w:val="28"/>
          <w:szCs w:val="28"/>
          <w:lang w:val="ru-RU"/>
        </w:rPr>
        <w:t>, совершила правонарушение, предусмотренное ч. 4 ст. 15.33 КоАП РФ, при следующих обстоятельствах:</w:t>
      </w:r>
      <w:r w:rsidRPr="006D4685" w:rsidR="000562FD">
        <w:rPr>
          <w:sz w:val="28"/>
          <w:szCs w:val="28"/>
          <w:lang w:val="ru-RU"/>
        </w:rPr>
        <w:t xml:space="preserve"> </w:t>
      </w:r>
      <w:r w:rsidRPr="006D4685" w:rsidR="00C73644">
        <w:rPr>
          <w:bCs/>
          <w:sz w:val="28"/>
          <w:szCs w:val="28"/>
          <w:lang w:val="ru-RU" w:eastAsia="ru-RU" w:bidi="ru-RU"/>
        </w:rPr>
        <w:t>22 сентября 2025 года</w:t>
      </w:r>
      <w:r w:rsidRPr="006D4685">
        <w:rPr>
          <w:bCs/>
          <w:sz w:val="28"/>
          <w:szCs w:val="28"/>
          <w:lang w:val="ru-RU" w:eastAsia="ru-RU" w:bidi="ru-RU"/>
        </w:rPr>
        <w:t xml:space="preserve"> </w:t>
      </w:r>
      <w:r w:rsidRPr="006D4685" w:rsidR="00C73644">
        <w:rPr>
          <w:bCs/>
          <w:sz w:val="28"/>
          <w:szCs w:val="28"/>
          <w:lang w:val="ru-RU" w:eastAsia="ru-RU" w:bidi="ru-RU"/>
        </w:rPr>
        <w:t>ООО «</w:t>
      </w:r>
      <w:r w:rsidR="00253E0C">
        <w:rPr>
          <w:bCs/>
          <w:sz w:val="28"/>
          <w:szCs w:val="28"/>
          <w:lang w:val="ru-RU" w:eastAsia="ru-RU" w:bidi="ru-RU"/>
        </w:rPr>
        <w:t>*</w:t>
      </w:r>
      <w:r w:rsidRPr="006D4685" w:rsidR="00C73644">
        <w:rPr>
          <w:bCs/>
          <w:sz w:val="28"/>
          <w:szCs w:val="28"/>
          <w:lang w:val="ru-RU" w:eastAsia="ru-RU" w:bidi="ru-RU"/>
        </w:rPr>
        <w:t>»</w:t>
      </w:r>
      <w:r w:rsidRPr="006D4685">
        <w:rPr>
          <w:b/>
          <w:bCs/>
          <w:sz w:val="28"/>
          <w:szCs w:val="28"/>
          <w:lang w:val="ru-RU" w:eastAsia="ru-RU" w:bidi="ru-RU"/>
        </w:rPr>
        <w:t xml:space="preserve"> </w:t>
      </w:r>
      <w:r w:rsidRPr="006D4685">
        <w:rPr>
          <w:sz w:val="28"/>
          <w:szCs w:val="28"/>
          <w:lang w:val="ru-RU" w:eastAsia="ru-RU" w:bidi="ru-RU"/>
        </w:rPr>
        <w:t>(далее по тексту - страхователь) направило в Отделение Фонда пенсионного и социального страхования Российской Федерации по Ханты-Мансийскому автономному округу - Югре (далее по тексту - отделение Фонда, страховщик) сведения в электронном</w:t>
      </w:r>
      <w:r w:rsidRPr="006D4685">
        <w:rPr>
          <w:sz w:val="28"/>
          <w:szCs w:val="28"/>
          <w:lang w:val="ru-RU" w:eastAsia="ru-RU" w:bidi="ru-RU"/>
        </w:rPr>
        <w:t xml:space="preserve"> </w:t>
      </w:r>
      <w:r w:rsidRPr="006D4685">
        <w:rPr>
          <w:sz w:val="28"/>
          <w:szCs w:val="28"/>
          <w:lang w:val="ru-RU" w:eastAsia="ru-RU" w:bidi="ru-RU"/>
        </w:rPr>
        <w:t xml:space="preserve">виде для назначения и выплаты пособия по временной нетрудоспособности застрахованному лицу </w:t>
      </w:r>
      <w:r w:rsidRPr="00253E0C" w:rsidR="00253E0C">
        <w:rPr>
          <w:sz w:val="28"/>
          <w:szCs w:val="28"/>
          <w:lang w:val="ru-RU" w:eastAsia="ru-RU" w:bidi="ru-RU"/>
        </w:rPr>
        <w:t>*</w:t>
      </w:r>
      <w:r w:rsidRPr="006D4685">
        <w:rPr>
          <w:sz w:val="28"/>
          <w:szCs w:val="28"/>
          <w:lang w:val="ru-RU" w:eastAsia="ru-RU" w:bidi="ru-RU"/>
        </w:rPr>
        <w:t xml:space="preserve"> по электронному листку нетрудоспособности № </w:t>
      </w:r>
      <w:r w:rsidRPr="00253E0C" w:rsidR="00253E0C">
        <w:rPr>
          <w:sz w:val="28"/>
          <w:szCs w:val="28"/>
          <w:lang w:val="ru-RU" w:eastAsia="ru-RU" w:bidi="ru-RU"/>
        </w:rPr>
        <w:t>*</w:t>
      </w:r>
      <w:r w:rsidRPr="006D4685">
        <w:rPr>
          <w:sz w:val="28"/>
          <w:szCs w:val="28"/>
          <w:lang w:val="ru-RU" w:eastAsia="ru-RU" w:bidi="ru-RU"/>
        </w:rPr>
        <w:t xml:space="preserve"> за период нетрудоспособности с </w:t>
      </w:r>
      <w:r w:rsidRPr="006D4685" w:rsidR="00C73644">
        <w:rPr>
          <w:sz w:val="28"/>
          <w:szCs w:val="28"/>
          <w:lang w:val="ru-RU" w:eastAsia="ru-RU" w:bidi="ru-RU"/>
        </w:rPr>
        <w:t>29 августа 2025 года по 03 сентября 2025 года</w:t>
      </w:r>
      <w:r w:rsidRPr="006D4685">
        <w:rPr>
          <w:sz w:val="28"/>
          <w:szCs w:val="28"/>
          <w:lang w:val="ru-RU" w:eastAsia="ru-RU" w:bidi="ru-RU"/>
        </w:rPr>
        <w:t xml:space="preserve">, что подтверждается </w:t>
      </w:r>
      <w:r w:rsidRPr="006D4685" w:rsidR="00C73644">
        <w:rPr>
          <w:sz w:val="28"/>
          <w:szCs w:val="28"/>
          <w:lang w:val="ru-RU" w:eastAsia="ru-RU" w:bidi="ru-RU"/>
        </w:rPr>
        <w:t xml:space="preserve">распечаткой </w:t>
      </w:r>
      <w:r w:rsidRPr="006D4685" w:rsidR="00C73644">
        <w:rPr>
          <w:sz w:val="28"/>
          <w:szCs w:val="28"/>
          <w:lang w:val="ru-RU" w:eastAsia="ru-RU" w:bidi="ru-RU"/>
        </w:rPr>
        <w:t>проактивного</w:t>
      </w:r>
      <w:r w:rsidRPr="006D4685" w:rsidR="00C73644">
        <w:rPr>
          <w:sz w:val="28"/>
          <w:szCs w:val="28"/>
          <w:lang w:val="ru-RU" w:eastAsia="ru-RU" w:bidi="ru-RU"/>
        </w:rPr>
        <w:t xml:space="preserve"> процесса № </w:t>
      </w:r>
      <w:r w:rsidRPr="00253E0C" w:rsidR="00253E0C">
        <w:rPr>
          <w:sz w:val="28"/>
          <w:szCs w:val="28"/>
          <w:lang w:val="ru-RU" w:eastAsia="ru-RU" w:bidi="ru-RU"/>
        </w:rPr>
        <w:t>*</w:t>
      </w:r>
      <w:r w:rsidRPr="006D4685" w:rsidR="00C73644">
        <w:rPr>
          <w:sz w:val="28"/>
          <w:szCs w:val="28"/>
          <w:lang w:val="ru-RU" w:eastAsia="ru-RU" w:bidi="ru-RU"/>
        </w:rPr>
        <w:t xml:space="preserve"> </w:t>
      </w:r>
      <w:r w:rsidRPr="006D4685">
        <w:rPr>
          <w:sz w:val="28"/>
          <w:szCs w:val="28"/>
          <w:lang w:val="ru-RU" w:eastAsia="ru-RU" w:bidi="ru-RU"/>
        </w:rPr>
        <w:t>функционального компонента «</w:t>
      </w:r>
      <w:r w:rsidRPr="006D4685" w:rsidR="00C73644">
        <w:rPr>
          <w:sz w:val="28"/>
          <w:szCs w:val="28"/>
          <w:lang w:val="ru-RU" w:eastAsia="ru-RU" w:bidi="ru-RU"/>
        </w:rPr>
        <w:t>Проактивные</w:t>
      </w:r>
      <w:r w:rsidRPr="006D4685" w:rsidR="00C73644">
        <w:rPr>
          <w:sz w:val="28"/>
          <w:szCs w:val="28"/>
          <w:lang w:val="ru-RU" w:eastAsia="ru-RU" w:bidi="ru-RU"/>
        </w:rPr>
        <w:t xml:space="preserve"> выплаты</w:t>
      </w:r>
      <w:r w:rsidRPr="006D4685">
        <w:rPr>
          <w:sz w:val="28"/>
          <w:szCs w:val="28"/>
          <w:lang w:val="ru-RU" w:eastAsia="ru-RU" w:bidi="ru-RU"/>
        </w:rPr>
        <w:t xml:space="preserve">» Федеральной государственной информационной системы </w:t>
      </w:r>
      <w:r w:rsidRPr="006D4685">
        <w:rPr>
          <w:bCs/>
          <w:sz w:val="28"/>
          <w:szCs w:val="28"/>
          <w:lang w:val="ru-RU" w:eastAsia="ru-RU" w:bidi="ru-RU"/>
        </w:rPr>
        <w:t>«Единая</w:t>
      </w:r>
      <w:r w:rsidRPr="006D4685">
        <w:rPr>
          <w:b/>
          <w:bCs/>
          <w:sz w:val="28"/>
          <w:szCs w:val="28"/>
          <w:lang w:val="ru-RU" w:eastAsia="ru-RU" w:bidi="ru-RU"/>
        </w:rPr>
        <w:t xml:space="preserve"> </w:t>
      </w:r>
      <w:r w:rsidRPr="006D4685">
        <w:rPr>
          <w:sz w:val="28"/>
          <w:szCs w:val="28"/>
          <w:lang w:val="ru-RU" w:eastAsia="ru-RU" w:bidi="ru-RU"/>
        </w:rPr>
        <w:t>интегрированная информационная система «Соцстрах»» (далее - программное обеспечение).</w:t>
      </w:r>
      <w:r w:rsidRPr="006D4685">
        <w:rPr>
          <w:sz w:val="28"/>
          <w:szCs w:val="28"/>
          <w:lang w:val="ru-RU" w:eastAsia="ru-RU" w:bidi="ru-RU"/>
        </w:rPr>
        <w:t xml:space="preserve"> Согласно </w:t>
      </w:r>
      <w:r w:rsidRPr="006D4685">
        <w:rPr>
          <w:sz w:val="28"/>
          <w:szCs w:val="28"/>
          <w:lang w:val="ru-RU" w:eastAsia="ru-RU" w:bidi="ru-RU"/>
        </w:rPr>
        <w:t>проактивному</w:t>
      </w:r>
      <w:r w:rsidRPr="006D4685">
        <w:rPr>
          <w:sz w:val="28"/>
          <w:szCs w:val="28"/>
          <w:lang w:val="ru-RU" w:eastAsia="ru-RU" w:bidi="ru-RU"/>
        </w:rPr>
        <w:t xml:space="preserve"> процессу № </w:t>
      </w:r>
      <w:r w:rsidRPr="00253E0C" w:rsidR="00253E0C">
        <w:rPr>
          <w:sz w:val="28"/>
          <w:szCs w:val="28"/>
          <w:lang w:val="ru-RU" w:eastAsia="ru-RU" w:bidi="ru-RU"/>
        </w:rPr>
        <w:t>*</w:t>
      </w:r>
      <w:r w:rsidRPr="006D4685">
        <w:rPr>
          <w:sz w:val="28"/>
          <w:szCs w:val="28"/>
          <w:lang w:val="ru-RU" w:eastAsia="ru-RU" w:bidi="ru-RU"/>
        </w:rPr>
        <w:t xml:space="preserve">, уведомление о закрытии листка нетрудоспособности и запрос на проверку, подтверждение, корректировку сведений страхователю (работодателю) было направлено оператором Единой государственной информационной системы </w:t>
      </w:r>
      <w:r w:rsidRPr="006D4685" w:rsidR="00C73644">
        <w:rPr>
          <w:sz w:val="28"/>
          <w:szCs w:val="28"/>
          <w:lang w:val="ru-RU" w:eastAsia="ru-RU" w:bidi="ru-RU"/>
        </w:rPr>
        <w:t>03 сентября 2025 года</w:t>
      </w:r>
      <w:r w:rsidRPr="006D4685">
        <w:rPr>
          <w:sz w:val="28"/>
          <w:szCs w:val="28"/>
          <w:lang w:val="ru-RU" w:eastAsia="ru-RU" w:bidi="ru-RU"/>
        </w:rPr>
        <w:t xml:space="preserve"> в </w:t>
      </w:r>
      <w:r w:rsidRPr="006D4685" w:rsidR="00C73644">
        <w:rPr>
          <w:sz w:val="28"/>
          <w:szCs w:val="28"/>
          <w:lang w:val="ru-RU" w:eastAsia="ru-RU" w:bidi="ru-RU"/>
        </w:rPr>
        <w:t>12.33</w:t>
      </w:r>
      <w:r w:rsidRPr="006D4685">
        <w:rPr>
          <w:sz w:val="28"/>
          <w:szCs w:val="28"/>
          <w:lang w:val="ru-RU" w:eastAsia="ru-RU" w:bidi="ru-RU"/>
        </w:rPr>
        <w:t xml:space="preserve">, что подтверждается распечаткой проактивного процесса функционального компонента «Проактивные выплаты» Федеральной государственной информационной системы «Единая интегрированная информационная система «Соцстрах»». Страхователи не позднее 3 рабочих дней со дня получения данных о закрытии электронного </w:t>
      </w:r>
      <w:r w:rsidRPr="006D4685">
        <w:rPr>
          <w:sz w:val="28"/>
          <w:szCs w:val="28"/>
          <w:lang w:val="ru-RU" w:eastAsia="ru-RU" w:bidi="ru-RU"/>
        </w:rPr>
        <w:t>листка нетрудоспособности по запросу страховщика размещают в информационной системе страховщика подписанные усиленной квалифицированной электронной подписью сведения, необходимые для назначения и выплаты пособия по вре</w:t>
      </w:r>
      <w:r w:rsidRPr="006D4685">
        <w:rPr>
          <w:sz w:val="28"/>
          <w:szCs w:val="28"/>
          <w:lang w:val="ru-RU" w:bidi="ru-RU"/>
        </w:rPr>
        <w:t>менной нетрудоспособности (ч.8 ст. 13 Закона № 255-ФЗ</w:t>
      </w:r>
      <w:r w:rsidRPr="006D4685" w:rsidR="00CA387E">
        <w:rPr>
          <w:sz w:val="28"/>
          <w:szCs w:val="28"/>
          <w:lang w:val="ru-RU" w:bidi="ru-RU"/>
        </w:rPr>
        <w:t xml:space="preserve"> </w:t>
      </w:r>
      <w:r w:rsidRPr="006D4685" w:rsidR="00CA387E">
        <w:rPr>
          <w:sz w:val="28"/>
          <w:szCs w:val="28"/>
          <w:lang w:val="ru-RU"/>
        </w:rPr>
        <w:t>«Об обязательном социальном страховании на случай временной нетрудоспособности и в связи с материнством»</w:t>
      </w:r>
      <w:r w:rsidRPr="006D4685">
        <w:rPr>
          <w:sz w:val="28"/>
          <w:szCs w:val="28"/>
          <w:lang w:val="ru-RU" w:bidi="ru-RU"/>
        </w:rPr>
        <w:t>). Ответ на запрос страхователь</w:t>
      </w:r>
      <w:r w:rsidRPr="006D4685">
        <w:rPr>
          <w:sz w:val="28"/>
          <w:szCs w:val="28"/>
          <w:lang w:val="ru-RU" w:eastAsia="ru-RU" w:bidi="ru-RU"/>
        </w:rPr>
        <w:t xml:space="preserve"> должен был</w:t>
      </w:r>
      <w:r w:rsidRPr="006D4685">
        <w:rPr>
          <w:sz w:val="28"/>
          <w:szCs w:val="28"/>
          <w:lang w:val="ru-RU" w:bidi="ru-RU"/>
        </w:rPr>
        <w:t xml:space="preserve"> направить до 24 час. 00 мин. </w:t>
      </w:r>
      <w:r w:rsidRPr="006D4685" w:rsidR="00C73644">
        <w:rPr>
          <w:sz w:val="28"/>
          <w:szCs w:val="28"/>
          <w:lang w:val="ru-RU" w:bidi="ru-RU"/>
        </w:rPr>
        <w:t>08 сентября 2025 года.</w:t>
      </w:r>
      <w:r w:rsidRPr="006D4685">
        <w:rPr>
          <w:sz w:val="28"/>
          <w:szCs w:val="28"/>
          <w:lang w:val="ru-RU" w:bidi="ru-RU"/>
        </w:rPr>
        <w:t xml:space="preserve"> Страхователь не направил ответ на запрос в течении трех рабочих дней с даты направления запроса на проверку, подтверждение, корректировку сведений, </w:t>
      </w:r>
      <w:r w:rsidRPr="006D4685">
        <w:rPr>
          <w:bCs/>
          <w:sz w:val="28"/>
          <w:szCs w:val="28"/>
          <w:lang w:val="ru-RU" w:bidi="ru-RU"/>
        </w:rPr>
        <w:t xml:space="preserve">нарушив ч. 8 ст. 13 Закона №255-ФЗ. Дата и время совершения правонарушения: </w:t>
      </w:r>
      <w:r w:rsidRPr="006D4685" w:rsidR="00C73644">
        <w:rPr>
          <w:bCs/>
          <w:sz w:val="28"/>
          <w:szCs w:val="28"/>
          <w:lang w:val="ru-RU" w:bidi="ru-RU"/>
        </w:rPr>
        <w:t xml:space="preserve">09 сентября 2025 года </w:t>
      </w:r>
      <w:r w:rsidRPr="006D4685">
        <w:rPr>
          <w:bCs/>
          <w:sz w:val="28"/>
          <w:szCs w:val="28"/>
          <w:lang w:val="ru-RU" w:bidi="ru-RU"/>
        </w:rPr>
        <w:t>00 часов 01 минута.</w:t>
      </w:r>
      <w:r w:rsidRPr="006D4685">
        <w:rPr>
          <w:b/>
          <w:bCs/>
          <w:sz w:val="28"/>
          <w:szCs w:val="28"/>
          <w:lang w:val="ru-RU" w:bidi="ru-RU"/>
        </w:rPr>
        <w:t xml:space="preserve"> </w:t>
      </w:r>
      <w:r w:rsidRPr="006D4685">
        <w:rPr>
          <w:sz w:val="28"/>
          <w:szCs w:val="28"/>
          <w:lang w:val="ru-RU" w:bidi="ru-RU"/>
        </w:rPr>
        <w:t xml:space="preserve">Таким образом пропуск страхователем срока направления страховщику сведений для назначения и выплаты пособий по обязательному социальному страхованию на случай временной нетрудоспособности составил </w:t>
      </w:r>
      <w:r w:rsidRPr="006D4685" w:rsidR="00B426A4">
        <w:rPr>
          <w:sz w:val="28"/>
          <w:szCs w:val="28"/>
          <w:lang w:val="ru-RU" w:bidi="ru-RU"/>
        </w:rPr>
        <w:t xml:space="preserve">9 </w:t>
      </w:r>
      <w:r w:rsidRPr="006D4685">
        <w:rPr>
          <w:sz w:val="28"/>
          <w:szCs w:val="28"/>
          <w:lang w:val="ru-RU" w:bidi="ru-RU"/>
        </w:rPr>
        <w:t>рабочих дн</w:t>
      </w:r>
      <w:r w:rsidRPr="006D4685" w:rsidR="00B426A4">
        <w:rPr>
          <w:sz w:val="28"/>
          <w:szCs w:val="28"/>
          <w:lang w:val="ru-RU" w:bidi="ru-RU"/>
        </w:rPr>
        <w:t>ей.</w:t>
      </w:r>
    </w:p>
    <w:p w:rsidR="00380DCE" w:rsidRPr="006D4685" w:rsidP="00CA387E">
      <w:pPr>
        <w:ind w:firstLine="567"/>
        <w:jc w:val="both"/>
        <w:rPr>
          <w:sz w:val="28"/>
          <w:szCs w:val="28"/>
          <w:lang w:val="ru-RU" w:bidi="ru-RU"/>
        </w:rPr>
      </w:pPr>
      <w:r w:rsidRPr="006D4685">
        <w:rPr>
          <w:sz w:val="28"/>
          <w:szCs w:val="28"/>
          <w:lang w:val="ru-RU" w:bidi="ru-RU"/>
        </w:rPr>
        <w:t>Согласно приказа</w:t>
      </w:r>
      <w:r w:rsidRPr="006D4685">
        <w:rPr>
          <w:sz w:val="28"/>
          <w:szCs w:val="28"/>
          <w:lang w:val="ru-RU" w:bidi="ru-RU"/>
        </w:rPr>
        <w:t xml:space="preserve"> о приеме на работу №</w:t>
      </w:r>
      <w:r w:rsidRPr="006D4685" w:rsidR="00B426A4">
        <w:rPr>
          <w:sz w:val="28"/>
          <w:szCs w:val="28"/>
          <w:lang w:val="ru-RU" w:bidi="ru-RU"/>
        </w:rPr>
        <w:t xml:space="preserve"> </w:t>
      </w:r>
      <w:r w:rsidRPr="00253E0C" w:rsidR="00253E0C">
        <w:rPr>
          <w:sz w:val="28"/>
          <w:szCs w:val="28"/>
          <w:lang w:val="ru-RU" w:bidi="ru-RU"/>
        </w:rPr>
        <w:t>*</w:t>
      </w:r>
      <w:r w:rsidRPr="006D4685" w:rsidR="00B426A4">
        <w:rPr>
          <w:sz w:val="28"/>
          <w:szCs w:val="28"/>
          <w:lang w:val="ru-RU" w:bidi="ru-RU"/>
        </w:rPr>
        <w:t xml:space="preserve"> </w:t>
      </w:r>
      <w:r w:rsidRPr="006D4685">
        <w:rPr>
          <w:sz w:val="28"/>
          <w:szCs w:val="28"/>
          <w:lang w:val="ru-RU" w:bidi="ru-RU"/>
        </w:rPr>
        <w:t xml:space="preserve">от </w:t>
      </w:r>
      <w:r w:rsidRPr="006D4685" w:rsidR="00C73644">
        <w:rPr>
          <w:sz w:val="28"/>
          <w:szCs w:val="28"/>
          <w:lang w:val="ru-RU" w:bidi="ru-RU"/>
        </w:rPr>
        <w:t>01 ноября 2018 года</w:t>
      </w:r>
      <w:r w:rsidRPr="006D4685">
        <w:rPr>
          <w:sz w:val="28"/>
          <w:szCs w:val="28"/>
          <w:lang w:val="ru-RU" w:bidi="ru-RU"/>
        </w:rPr>
        <w:t xml:space="preserve">, на дату совершения правонарушения </w:t>
      </w:r>
      <w:r w:rsidRPr="006D4685" w:rsidR="00E74DAD">
        <w:rPr>
          <w:sz w:val="28"/>
          <w:szCs w:val="28"/>
          <w:lang w:val="ru-RU" w:bidi="ru-RU"/>
        </w:rPr>
        <w:t>Лапа</w:t>
      </w:r>
      <w:r w:rsidRPr="006D4685">
        <w:rPr>
          <w:sz w:val="28"/>
          <w:szCs w:val="28"/>
          <w:lang w:val="ru-RU" w:bidi="ru-RU"/>
        </w:rPr>
        <w:t xml:space="preserve"> </w:t>
      </w:r>
      <w:r w:rsidRPr="006D4685" w:rsidR="00E74DAD">
        <w:rPr>
          <w:sz w:val="28"/>
          <w:szCs w:val="28"/>
          <w:lang w:val="ru-RU" w:bidi="ru-RU"/>
        </w:rPr>
        <w:t>И.Г.</w:t>
      </w:r>
      <w:r w:rsidRPr="006D4685">
        <w:rPr>
          <w:sz w:val="28"/>
          <w:szCs w:val="28"/>
          <w:lang w:val="ru-RU" w:bidi="ru-RU"/>
        </w:rPr>
        <w:t xml:space="preserve"> являлась </w:t>
      </w:r>
      <w:r w:rsidRPr="006D4685" w:rsidR="00E74DAD">
        <w:rPr>
          <w:sz w:val="28"/>
          <w:szCs w:val="28"/>
          <w:lang w:val="ru-RU" w:bidi="ru-RU"/>
        </w:rPr>
        <w:t>главным бухгалтером</w:t>
      </w:r>
      <w:r w:rsidRPr="006D4685">
        <w:rPr>
          <w:sz w:val="28"/>
          <w:szCs w:val="28"/>
          <w:lang w:val="ru-RU" w:bidi="ru-RU"/>
        </w:rPr>
        <w:t xml:space="preserve"> </w:t>
      </w:r>
      <w:r w:rsidRPr="006D4685" w:rsidR="00C73644">
        <w:rPr>
          <w:sz w:val="28"/>
          <w:szCs w:val="28"/>
          <w:lang w:val="ru-RU" w:bidi="ru-RU"/>
        </w:rPr>
        <w:t>ООО</w:t>
      </w:r>
      <w:r w:rsidRPr="006D4685">
        <w:rPr>
          <w:bCs/>
          <w:sz w:val="28"/>
          <w:szCs w:val="28"/>
          <w:lang w:val="ru-RU" w:eastAsia="ru-RU" w:bidi="ru-RU"/>
        </w:rPr>
        <w:t xml:space="preserve"> «</w:t>
      </w:r>
      <w:r w:rsidR="00253E0C">
        <w:rPr>
          <w:sz w:val="28"/>
          <w:szCs w:val="28"/>
          <w:lang w:val="ru-RU"/>
        </w:rPr>
        <w:t>*</w:t>
      </w:r>
      <w:r w:rsidRPr="006D4685">
        <w:rPr>
          <w:sz w:val="28"/>
          <w:szCs w:val="28"/>
          <w:lang w:val="ru-RU" w:bidi="ru-RU"/>
        </w:rPr>
        <w:t xml:space="preserve">». </w:t>
      </w:r>
      <w:r w:rsidRPr="006D4685" w:rsidR="00C73644">
        <w:rPr>
          <w:sz w:val="28"/>
          <w:szCs w:val="28"/>
          <w:lang w:val="ru-RU" w:bidi="ru-RU"/>
        </w:rPr>
        <w:t>По должностной инструкции от 01 ноября 2018 года главный бухгалтер организует бух.учет хозяйственно-финансовой деятельности и контроль предприятия</w:t>
      </w:r>
      <w:r w:rsidRPr="006D4685" w:rsidR="00042ED8">
        <w:rPr>
          <w:sz w:val="28"/>
          <w:szCs w:val="28"/>
          <w:lang w:val="ru-RU" w:bidi="ru-RU"/>
        </w:rPr>
        <w:t xml:space="preserve"> (п. 2.1 должностной инструкции), обеспечивает законность, своевременность и правильность оформления документов, расчетов по заработной плате, правильное начисление и перечисление (п.2.3 должностной инструкции).</w:t>
      </w:r>
    </w:p>
    <w:p w:rsidR="00480AAC" w:rsidRPr="006D4685" w:rsidP="00480AAC">
      <w:pPr>
        <w:autoSpaceDE w:val="0"/>
        <w:autoSpaceDN w:val="0"/>
        <w:adjustRightInd w:val="0"/>
        <w:ind w:firstLine="720"/>
        <w:jc w:val="both"/>
        <w:rPr>
          <w:sz w:val="28"/>
          <w:szCs w:val="28"/>
          <w:lang w:val="ru-RU"/>
        </w:rPr>
      </w:pPr>
      <w:r w:rsidRPr="006D4685">
        <w:rPr>
          <w:sz w:val="28"/>
          <w:szCs w:val="28"/>
          <w:lang w:val="ru-RU" w:eastAsia="ru-RU"/>
        </w:rPr>
        <w:t xml:space="preserve">В судебное заседание </w:t>
      </w:r>
      <w:r w:rsidRPr="006D4685" w:rsidR="00E74DAD">
        <w:rPr>
          <w:sz w:val="28"/>
          <w:szCs w:val="28"/>
          <w:lang w:val="ru-RU"/>
        </w:rPr>
        <w:t>Лапа</w:t>
      </w:r>
      <w:r w:rsidRPr="006D4685" w:rsidR="00CA387E">
        <w:rPr>
          <w:sz w:val="28"/>
          <w:szCs w:val="28"/>
          <w:lang w:val="ru-RU"/>
        </w:rPr>
        <w:t xml:space="preserve"> </w:t>
      </w:r>
      <w:r w:rsidRPr="006D4685" w:rsidR="00E74DAD">
        <w:rPr>
          <w:sz w:val="28"/>
          <w:szCs w:val="28"/>
          <w:lang w:val="ru-RU"/>
        </w:rPr>
        <w:t>И.Г.</w:t>
      </w:r>
      <w:r w:rsidRPr="006D4685">
        <w:rPr>
          <w:sz w:val="28"/>
          <w:szCs w:val="28"/>
          <w:lang w:val="ru-RU"/>
        </w:rPr>
        <w:t xml:space="preserve"> </w:t>
      </w:r>
      <w:r w:rsidRPr="006D4685">
        <w:rPr>
          <w:sz w:val="28"/>
          <w:szCs w:val="28"/>
          <w:lang w:val="ru-RU" w:eastAsia="ru-RU"/>
        </w:rPr>
        <w:t>не явилась, о времени и месте рассмотрения д</w:t>
      </w:r>
      <w:r w:rsidRPr="006D4685" w:rsidR="00042ED8">
        <w:rPr>
          <w:sz w:val="28"/>
          <w:szCs w:val="28"/>
          <w:lang w:val="ru-RU" w:eastAsia="ru-RU"/>
        </w:rPr>
        <w:t>ела извещена надлежащим образом</w:t>
      </w:r>
      <w:r w:rsidRPr="006D4685" w:rsidR="000562FD">
        <w:rPr>
          <w:sz w:val="28"/>
          <w:szCs w:val="28"/>
          <w:lang w:val="ru-RU" w:eastAsia="ru-RU"/>
        </w:rPr>
        <w:t>, согласно телефонограмме №103 просила рассмотреть дело в ее отсутствие, указав на согласие с протоколом, признание вины и раскаяние.</w:t>
      </w:r>
    </w:p>
    <w:p w:rsidR="00480AAC" w:rsidRPr="006D4685" w:rsidP="00480AAC">
      <w:pPr>
        <w:ind w:firstLine="709"/>
        <w:jc w:val="both"/>
        <w:rPr>
          <w:sz w:val="28"/>
          <w:szCs w:val="28"/>
          <w:lang w:val="ru-RU"/>
        </w:rPr>
      </w:pPr>
      <w:r w:rsidRPr="006D4685">
        <w:rPr>
          <w:sz w:val="28"/>
          <w:szCs w:val="28"/>
          <w:lang w:val="ru-RU"/>
        </w:rPr>
        <w:t xml:space="preserve">При таких обстоятельствах, мировой судья определил рассмотреть дело без участия </w:t>
      </w:r>
      <w:r w:rsidRPr="006D4685" w:rsidR="00042ED8">
        <w:rPr>
          <w:sz w:val="28"/>
          <w:szCs w:val="28"/>
          <w:lang w:val="ru-RU"/>
        </w:rPr>
        <w:t>Лапа</w:t>
      </w:r>
      <w:r w:rsidRPr="006D4685" w:rsidR="00CA387E">
        <w:rPr>
          <w:sz w:val="28"/>
          <w:szCs w:val="28"/>
          <w:lang w:val="ru-RU"/>
        </w:rPr>
        <w:t xml:space="preserve"> </w:t>
      </w:r>
      <w:r w:rsidRPr="006D4685" w:rsidR="00E74DAD">
        <w:rPr>
          <w:sz w:val="28"/>
          <w:szCs w:val="28"/>
          <w:lang w:val="ru-RU"/>
        </w:rPr>
        <w:t>И.Г.</w:t>
      </w:r>
      <w:r w:rsidRPr="006D4685">
        <w:rPr>
          <w:sz w:val="28"/>
          <w:szCs w:val="28"/>
          <w:lang w:val="ru-RU"/>
        </w:rPr>
        <w:t>, в отношении которой ведется производство по делу об административном правонарушении, в порядке ч. 2 ст. 25.1 КоАП РФ.</w:t>
      </w:r>
    </w:p>
    <w:p w:rsidR="00BF7347" w:rsidRPr="006D4685" w:rsidP="00480AAC">
      <w:pPr>
        <w:ind w:firstLine="567"/>
        <w:jc w:val="both"/>
        <w:rPr>
          <w:sz w:val="28"/>
          <w:szCs w:val="28"/>
          <w:lang w:val="ru-RU"/>
        </w:rPr>
      </w:pPr>
      <w:r w:rsidRPr="006D4685">
        <w:rPr>
          <w:sz w:val="28"/>
          <w:szCs w:val="28"/>
          <w:lang w:val="ru-RU"/>
        </w:rPr>
        <w:t xml:space="preserve">Исследовав материалы дела, мировой судья приходит к выводу, что административное правонарушение имело место, а вина </w:t>
      </w:r>
      <w:r w:rsidRPr="006D4685" w:rsidR="00042ED8">
        <w:rPr>
          <w:sz w:val="28"/>
          <w:szCs w:val="28"/>
          <w:lang w:val="ru-RU"/>
        </w:rPr>
        <w:t>Лапа</w:t>
      </w:r>
      <w:r w:rsidRPr="006D4685" w:rsidR="00CA387E">
        <w:rPr>
          <w:sz w:val="28"/>
          <w:szCs w:val="28"/>
          <w:lang w:val="ru-RU"/>
        </w:rPr>
        <w:t xml:space="preserve"> </w:t>
      </w:r>
      <w:r w:rsidRPr="006D4685" w:rsidR="00E74DAD">
        <w:rPr>
          <w:sz w:val="28"/>
          <w:szCs w:val="28"/>
          <w:lang w:val="ru-RU"/>
        </w:rPr>
        <w:t>И.Г.</w:t>
      </w:r>
      <w:r w:rsidRPr="006D4685">
        <w:rPr>
          <w:sz w:val="28"/>
          <w:szCs w:val="28"/>
          <w:lang w:val="ru-RU"/>
        </w:rPr>
        <w:t xml:space="preserve"> в его совершении подтверждается совокупностью следующих доказательств</w:t>
      </w:r>
      <w:r w:rsidRPr="006D4685" w:rsidR="00F07CF1">
        <w:rPr>
          <w:sz w:val="28"/>
          <w:szCs w:val="28"/>
          <w:lang w:val="ru-RU"/>
        </w:rPr>
        <w:t>:</w:t>
      </w:r>
    </w:p>
    <w:p w:rsidR="00BF7347" w:rsidRPr="006D4685" w:rsidP="00480AAC">
      <w:pPr>
        <w:ind w:firstLine="567"/>
        <w:jc w:val="both"/>
        <w:rPr>
          <w:sz w:val="28"/>
          <w:szCs w:val="28"/>
          <w:lang w:val="ru-RU"/>
        </w:rPr>
      </w:pPr>
      <w:r w:rsidRPr="006D4685">
        <w:rPr>
          <w:sz w:val="28"/>
          <w:szCs w:val="28"/>
          <w:lang w:val="ru-RU"/>
        </w:rPr>
        <w:t xml:space="preserve">протоколом об административном правонарушении № </w:t>
      </w:r>
      <w:r w:rsidRPr="00253E0C" w:rsidR="00253E0C">
        <w:rPr>
          <w:sz w:val="28"/>
          <w:szCs w:val="28"/>
          <w:lang w:val="ru-RU"/>
        </w:rPr>
        <w:t>*</w:t>
      </w:r>
      <w:r w:rsidRPr="006D4685" w:rsidR="00CA387E">
        <w:rPr>
          <w:sz w:val="28"/>
          <w:szCs w:val="28"/>
          <w:lang w:val="ru-RU"/>
        </w:rPr>
        <w:t xml:space="preserve"> от</w:t>
      </w:r>
      <w:r w:rsidRPr="006D4685">
        <w:rPr>
          <w:sz w:val="28"/>
          <w:szCs w:val="28"/>
          <w:lang w:val="ru-RU"/>
        </w:rPr>
        <w:t xml:space="preserve"> </w:t>
      </w:r>
      <w:r w:rsidRPr="006D4685" w:rsidR="00042ED8">
        <w:rPr>
          <w:sz w:val="28"/>
          <w:szCs w:val="28"/>
          <w:lang w:val="ru-RU"/>
        </w:rPr>
        <w:t>23 апреля 2026</w:t>
      </w:r>
      <w:r w:rsidRPr="006D4685" w:rsidR="00480AAC">
        <w:rPr>
          <w:sz w:val="28"/>
          <w:szCs w:val="28"/>
          <w:lang w:val="ru-RU"/>
        </w:rPr>
        <w:t xml:space="preserve"> года</w:t>
      </w:r>
      <w:r w:rsidRPr="006D4685">
        <w:rPr>
          <w:sz w:val="28"/>
          <w:szCs w:val="28"/>
          <w:lang w:val="ru-RU"/>
        </w:rPr>
        <w:t xml:space="preserve">, </w:t>
      </w:r>
      <w:r w:rsidRPr="006D4685" w:rsidR="00515E2C">
        <w:rPr>
          <w:sz w:val="28"/>
          <w:szCs w:val="28"/>
          <w:lang w:val="ru-RU"/>
        </w:rPr>
        <w:t xml:space="preserve">содержание которого аналогично описательной части постановления. Протокол об административном правонарушении составлен в отсутствие </w:t>
      </w:r>
      <w:r w:rsidRPr="006D4685" w:rsidR="00042ED8">
        <w:rPr>
          <w:sz w:val="28"/>
          <w:szCs w:val="28"/>
          <w:lang w:val="ru-RU"/>
        </w:rPr>
        <w:t>Лапа</w:t>
      </w:r>
      <w:r w:rsidRPr="006D4685" w:rsidR="00CA387E">
        <w:rPr>
          <w:sz w:val="28"/>
          <w:szCs w:val="28"/>
          <w:lang w:val="ru-RU"/>
        </w:rPr>
        <w:t xml:space="preserve"> </w:t>
      </w:r>
      <w:r w:rsidRPr="006D4685" w:rsidR="00E74DAD">
        <w:rPr>
          <w:sz w:val="28"/>
          <w:szCs w:val="28"/>
          <w:lang w:val="ru-RU"/>
        </w:rPr>
        <w:t>И.Г.</w:t>
      </w:r>
      <w:r w:rsidRPr="006D4685" w:rsidR="00515E2C">
        <w:rPr>
          <w:sz w:val="28"/>
          <w:szCs w:val="28"/>
          <w:lang w:val="ru-RU"/>
        </w:rPr>
        <w:t>, о</w:t>
      </w:r>
      <w:r w:rsidRPr="006D4685" w:rsidR="00515E2C">
        <w:rPr>
          <w:sz w:val="28"/>
          <w:szCs w:val="28"/>
          <w:lang w:val="ru-RU" w:eastAsia="ru-RU"/>
        </w:rPr>
        <w:t xml:space="preserve"> </w:t>
      </w:r>
      <w:r w:rsidRPr="006D4685" w:rsidR="0033583D">
        <w:rPr>
          <w:sz w:val="28"/>
          <w:szCs w:val="28"/>
          <w:lang w:val="ru-RU" w:eastAsia="ru-RU"/>
        </w:rPr>
        <w:t xml:space="preserve">дате, </w:t>
      </w:r>
      <w:r w:rsidRPr="006D4685" w:rsidR="00515E2C">
        <w:rPr>
          <w:sz w:val="28"/>
          <w:szCs w:val="28"/>
          <w:lang w:val="ru-RU" w:eastAsia="ru-RU"/>
        </w:rPr>
        <w:t xml:space="preserve">времени и месте составления протокола об административном правонарушении </w:t>
      </w:r>
      <w:r w:rsidRPr="006D4685" w:rsidR="00E74DAD">
        <w:rPr>
          <w:sz w:val="28"/>
          <w:szCs w:val="28"/>
          <w:lang w:val="ru-RU"/>
        </w:rPr>
        <w:t>Лапа</w:t>
      </w:r>
      <w:r w:rsidRPr="006D4685" w:rsidR="00CA387E">
        <w:rPr>
          <w:sz w:val="28"/>
          <w:szCs w:val="28"/>
          <w:lang w:val="ru-RU"/>
        </w:rPr>
        <w:t xml:space="preserve"> </w:t>
      </w:r>
      <w:r w:rsidRPr="006D4685" w:rsidR="00E74DAD">
        <w:rPr>
          <w:sz w:val="28"/>
          <w:szCs w:val="28"/>
          <w:lang w:val="ru-RU"/>
        </w:rPr>
        <w:t>И.Г.</w:t>
      </w:r>
      <w:r w:rsidRPr="006D4685" w:rsidR="00515E2C">
        <w:rPr>
          <w:sz w:val="28"/>
          <w:szCs w:val="28"/>
          <w:lang w:val="ru-RU"/>
        </w:rPr>
        <w:t xml:space="preserve"> </w:t>
      </w:r>
      <w:r w:rsidRPr="006D4685" w:rsidR="00515E2C">
        <w:rPr>
          <w:sz w:val="28"/>
          <w:szCs w:val="28"/>
          <w:lang w:val="ru-RU" w:eastAsia="ru-RU"/>
        </w:rPr>
        <w:t xml:space="preserve">извещена, копия протокола ей направлена, что подтверждается телефонограммой-уведомлением № </w:t>
      </w:r>
      <w:r w:rsidRPr="00253E0C" w:rsidR="00253E0C">
        <w:rPr>
          <w:sz w:val="28"/>
          <w:szCs w:val="28"/>
          <w:lang w:val="ru-RU" w:eastAsia="ru-RU"/>
        </w:rPr>
        <w:t>*</w:t>
      </w:r>
      <w:r w:rsidRPr="006D4685" w:rsidR="00515E2C">
        <w:rPr>
          <w:sz w:val="28"/>
          <w:szCs w:val="28"/>
          <w:lang w:val="ru-RU" w:eastAsia="ru-RU"/>
        </w:rPr>
        <w:t xml:space="preserve"> от </w:t>
      </w:r>
      <w:r w:rsidRPr="006D4685" w:rsidR="00042ED8">
        <w:rPr>
          <w:sz w:val="28"/>
          <w:szCs w:val="28"/>
          <w:lang w:val="ru-RU" w:eastAsia="ru-RU"/>
        </w:rPr>
        <w:t>22 апреля 2026</w:t>
      </w:r>
      <w:r w:rsidRPr="006D4685" w:rsidR="00515E2C">
        <w:rPr>
          <w:sz w:val="28"/>
          <w:szCs w:val="28"/>
          <w:lang w:val="ru-RU" w:eastAsia="ru-RU"/>
        </w:rPr>
        <w:t xml:space="preserve"> года, </w:t>
      </w:r>
      <w:r w:rsidRPr="006D4685" w:rsidR="00042ED8">
        <w:rPr>
          <w:sz w:val="28"/>
          <w:szCs w:val="28"/>
          <w:lang w:val="ru-RU" w:eastAsia="ru-RU"/>
        </w:rPr>
        <w:t>скриншотом из программного обеспечения;</w:t>
      </w:r>
    </w:p>
    <w:p w:rsidR="00BF7347" w:rsidRPr="006D4685">
      <w:pPr>
        <w:ind w:firstLine="567"/>
        <w:jc w:val="both"/>
        <w:rPr>
          <w:sz w:val="28"/>
          <w:szCs w:val="28"/>
          <w:lang w:val="ru-RU"/>
        </w:rPr>
      </w:pPr>
      <w:r w:rsidRPr="006D4685">
        <w:rPr>
          <w:sz w:val="28"/>
          <w:szCs w:val="28"/>
          <w:lang w:val="ru-RU"/>
        </w:rPr>
        <w:t>выпиской из Единого государственного реестра юридических лиц;</w:t>
      </w:r>
    </w:p>
    <w:p w:rsidR="00042ED8" w:rsidRPr="006D4685" w:rsidP="00042ED8">
      <w:pPr>
        <w:tabs>
          <w:tab w:val="left" w:pos="567"/>
        </w:tabs>
        <w:jc w:val="both"/>
        <w:rPr>
          <w:sz w:val="28"/>
          <w:szCs w:val="28"/>
          <w:lang w:val="ru-RU"/>
        </w:rPr>
      </w:pPr>
      <w:r w:rsidRPr="006D4685">
        <w:rPr>
          <w:sz w:val="28"/>
          <w:szCs w:val="28"/>
          <w:lang w:val="ru-RU"/>
        </w:rPr>
        <w:tab/>
        <w:t xml:space="preserve">приказом о приеме на работу № </w:t>
      </w:r>
      <w:r w:rsidRPr="00253E0C" w:rsidR="00253E0C">
        <w:rPr>
          <w:sz w:val="28"/>
          <w:szCs w:val="28"/>
          <w:lang w:val="ru-RU"/>
        </w:rPr>
        <w:t>*</w:t>
      </w:r>
      <w:r w:rsidRPr="006D4685">
        <w:rPr>
          <w:sz w:val="28"/>
          <w:szCs w:val="28"/>
          <w:lang w:val="ru-RU"/>
        </w:rPr>
        <w:t xml:space="preserve"> от 01 ноября 2018 года, согласно которому, Лапа Ирина Геннадьевна принята на работу в ООО «</w:t>
      </w:r>
      <w:r w:rsidR="00253E0C">
        <w:rPr>
          <w:sz w:val="28"/>
          <w:szCs w:val="28"/>
          <w:lang w:val="ru-RU"/>
        </w:rPr>
        <w:t>*</w:t>
      </w:r>
      <w:r w:rsidRPr="006D4685">
        <w:rPr>
          <w:sz w:val="28"/>
          <w:szCs w:val="28"/>
          <w:lang w:val="ru-RU"/>
        </w:rPr>
        <w:t>» на должность главного бухгалтера;</w:t>
      </w:r>
    </w:p>
    <w:p w:rsidR="00042ED8" w:rsidRPr="006D4685" w:rsidP="00042ED8">
      <w:pPr>
        <w:tabs>
          <w:tab w:val="left" w:pos="567"/>
        </w:tabs>
        <w:jc w:val="both"/>
        <w:rPr>
          <w:sz w:val="28"/>
          <w:szCs w:val="28"/>
          <w:lang w:val="ru-RU"/>
        </w:rPr>
      </w:pPr>
      <w:r w:rsidRPr="006D4685">
        <w:rPr>
          <w:sz w:val="28"/>
          <w:szCs w:val="28"/>
          <w:lang w:val="ru-RU"/>
        </w:rPr>
        <w:tab/>
        <w:t>должностной инструкцией главного бухгалтер</w:t>
      </w:r>
      <w:r w:rsidRPr="006D4685">
        <w:rPr>
          <w:sz w:val="28"/>
          <w:szCs w:val="28"/>
          <w:lang w:val="ru-RU"/>
        </w:rPr>
        <w:t xml:space="preserve">а </w:t>
      </w:r>
      <w:r w:rsidRPr="006D4685">
        <w:rPr>
          <w:bCs/>
          <w:sz w:val="28"/>
          <w:szCs w:val="28"/>
          <w:lang w:val="ru-RU" w:eastAsia="ru-RU" w:bidi="ru-RU"/>
        </w:rPr>
        <w:t>ООО</w:t>
      </w:r>
      <w:r w:rsidRPr="006D4685">
        <w:rPr>
          <w:bCs/>
          <w:sz w:val="28"/>
          <w:szCs w:val="28"/>
          <w:lang w:val="ru-RU" w:eastAsia="ru-RU" w:bidi="ru-RU"/>
        </w:rPr>
        <w:t xml:space="preserve"> «</w:t>
      </w:r>
      <w:r w:rsidR="00253E0C">
        <w:rPr>
          <w:bCs/>
          <w:sz w:val="28"/>
          <w:szCs w:val="28"/>
          <w:lang w:val="ru-RU" w:eastAsia="ru-RU" w:bidi="ru-RU"/>
        </w:rPr>
        <w:t>*</w:t>
      </w:r>
      <w:r w:rsidRPr="006D4685">
        <w:rPr>
          <w:bCs/>
          <w:sz w:val="28"/>
          <w:szCs w:val="28"/>
          <w:lang w:val="ru-RU" w:eastAsia="ru-RU" w:bidi="ru-RU"/>
        </w:rPr>
        <w:t>»</w:t>
      </w:r>
      <w:r w:rsidRPr="006D4685">
        <w:rPr>
          <w:sz w:val="28"/>
          <w:szCs w:val="28"/>
          <w:lang w:val="ru-RU"/>
        </w:rPr>
        <w:t>;</w:t>
      </w:r>
    </w:p>
    <w:p w:rsidR="00BF7347" w:rsidRPr="006D4685">
      <w:pPr>
        <w:ind w:firstLine="567"/>
        <w:jc w:val="both"/>
        <w:rPr>
          <w:sz w:val="28"/>
          <w:szCs w:val="28"/>
          <w:lang w:val="ru-RU"/>
        </w:rPr>
      </w:pPr>
      <w:r w:rsidRPr="006D4685">
        <w:rPr>
          <w:sz w:val="28"/>
          <w:szCs w:val="28"/>
          <w:lang w:val="ru-RU"/>
        </w:rPr>
        <w:t>скриншотом функционального компонента</w:t>
      </w:r>
      <w:r w:rsidRPr="006D4685" w:rsidR="00F07CF1">
        <w:rPr>
          <w:sz w:val="28"/>
          <w:szCs w:val="28"/>
          <w:lang w:val="ru-RU"/>
        </w:rPr>
        <w:t xml:space="preserve"> «Процессинг и управление выплатами»</w:t>
      </w:r>
      <w:r w:rsidRPr="006D4685">
        <w:rPr>
          <w:sz w:val="28"/>
          <w:szCs w:val="28"/>
          <w:lang w:val="ru-RU"/>
        </w:rPr>
        <w:t xml:space="preserve"> Федеральной государственной информационной системы «Единая интегрированная информационная система «Соцстрах», подтверждающий дату направления и поступления сведений</w:t>
      </w:r>
      <w:r w:rsidRPr="006D4685" w:rsidR="00F07CF1">
        <w:rPr>
          <w:sz w:val="28"/>
          <w:szCs w:val="28"/>
          <w:lang w:val="ru-RU"/>
        </w:rPr>
        <w:t xml:space="preserve">; </w:t>
      </w:r>
    </w:p>
    <w:p w:rsidR="00CA387E" w:rsidRPr="006D4685" w:rsidP="003E0F81">
      <w:pPr>
        <w:ind w:firstLine="567"/>
        <w:jc w:val="both"/>
        <w:rPr>
          <w:sz w:val="28"/>
          <w:szCs w:val="28"/>
          <w:lang w:val="ru-RU"/>
        </w:rPr>
      </w:pPr>
      <w:r w:rsidRPr="006D4685">
        <w:rPr>
          <w:sz w:val="28"/>
          <w:szCs w:val="28"/>
          <w:lang w:val="ru-RU"/>
        </w:rPr>
        <w:t>В соответствии с ч. 8 ст. 13 Федерального закона о</w:t>
      </w:r>
      <w:r w:rsidRPr="006D4685" w:rsidR="0033583D">
        <w:rPr>
          <w:sz w:val="28"/>
          <w:szCs w:val="28"/>
          <w:lang w:val="ru-RU"/>
        </w:rPr>
        <w:t xml:space="preserve">т 29 декабря </w:t>
      </w:r>
      <w:r w:rsidRPr="006D4685">
        <w:rPr>
          <w:sz w:val="28"/>
          <w:szCs w:val="28"/>
          <w:lang w:val="ru-RU"/>
        </w:rPr>
        <w:t>2006 № 255-ФЗ «Об обязательном социальном страховании на случай временной нетрудоспособности и в связи с материнством» страхователи не позднее трех рабочих дней со дня получения данных о закрытом листке нетрудоспособности, сформированном в форме электронного документа, передают в информационную систему страховщика в составе сведений для формирования электронного листка нетрудоспособности</w:t>
      </w:r>
      <w:r w:rsidRPr="006D4685">
        <w:rPr>
          <w:sz w:val="28"/>
          <w:szCs w:val="28"/>
        </w:rPr>
        <w:t> </w:t>
      </w:r>
      <w:hyperlink r:id="rId4" w:anchor="dst100040" w:history="1">
        <w:r w:rsidRPr="006D4685">
          <w:rPr>
            <w:rStyle w:val="Hyperlink"/>
            <w:color w:val="auto"/>
            <w:sz w:val="28"/>
            <w:szCs w:val="28"/>
            <w:lang w:val="ru-RU"/>
          </w:rPr>
          <w:t>сведения</w:t>
        </w:r>
      </w:hyperlink>
      <w:r w:rsidRPr="006D4685">
        <w:rPr>
          <w:sz w:val="28"/>
          <w:szCs w:val="28"/>
          <w:lang w:val="ru-RU"/>
        </w:rPr>
        <w:t>, необходимые для назначения и выплаты пособий по временной нетрудоспособности, по беременности и родам, подписанные с использованием усиленной квалифицированной электронной подписи, если иное не установлено настоящей статьей.</w:t>
      </w:r>
    </w:p>
    <w:p w:rsidR="00BF7347" w:rsidRPr="006D4685" w:rsidP="003E0F81">
      <w:pPr>
        <w:ind w:firstLine="567"/>
        <w:jc w:val="both"/>
        <w:rPr>
          <w:sz w:val="28"/>
          <w:szCs w:val="28"/>
          <w:lang w:val="ru-RU"/>
        </w:rPr>
      </w:pPr>
      <w:r w:rsidRPr="006D4685">
        <w:rPr>
          <w:sz w:val="28"/>
          <w:szCs w:val="28"/>
          <w:lang w:val="ru-RU"/>
        </w:rPr>
        <w:t>В судебном заседании уст</w:t>
      </w:r>
      <w:r w:rsidRPr="006D4685" w:rsidR="000562FD">
        <w:rPr>
          <w:sz w:val="28"/>
          <w:szCs w:val="28"/>
          <w:lang w:val="ru-RU"/>
        </w:rPr>
        <w:t xml:space="preserve">ановлено, что должностное лицо - </w:t>
      </w:r>
      <w:r w:rsidRPr="006D4685" w:rsidR="00042ED8">
        <w:rPr>
          <w:sz w:val="28"/>
          <w:szCs w:val="28"/>
          <w:lang w:val="ru-RU"/>
        </w:rPr>
        <w:t xml:space="preserve">главный </w:t>
      </w:r>
      <w:r w:rsidRPr="006D4685">
        <w:rPr>
          <w:sz w:val="28"/>
          <w:szCs w:val="28"/>
          <w:lang w:val="ru-RU"/>
        </w:rPr>
        <w:t xml:space="preserve">бухгалтер </w:t>
      </w:r>
      <w:r w:rsidRPr="006D4685" w:rsidR="00E74DAD">
        <w:rPr>
          <w:sz w:val="28"/>
          <w:szCs w:val="28"/>
          <w:lang w:val="ru-RU"/>
        </w:rPr>
        <w:t>Лапа</w:t>
      </w:r>
      <w:r w:rsidRPr="006D4685" w:rsidR="003E0F81">
        <w:rPr>
          <w:sz w:val="28"/>
          <w:szCs w:val="28"/>
          <w:lang w:val="ru-RU"/>
        </w:rPr>
        <w:t xml:space="preserve"> </w:t>
      </w:r>
      <w:r w:rsidRPr="006D4685" w:rsidR="00E74DAD">
        <w:rPr>
          <w:sz w:val="28"/>
          <w:szCs w:val="28"/>
          <w:lang w:val="ru-RU"/>
        </w:rPr>
        <w:t>И.Г.</w:t>
      </w:r>
      <w:r w:rsidRPr="006D4685">
        <w:rPr>
          <w:sz w:val="28"/>
          <w:szCs w:val="28"/>
          <w:lang w:val="ru-RU"/>
        </w:rPr>
        <w:t xml:space="preserve"> является ответственным должностным лицом в </w:t>
      </w:r>
      <w:r w:rsidRPr="006D4685" w:rsidR="00042ED8">
        <w:rPr>
          <w:bCs/>
          <w:sz w:val="28"/>
          <w:szCs w:val="28"/>
          <w:lang w:val="ru-RU" w:eastAsia="ru-RU" w:bidi="ru-RU"/>
        </w:rPr>
        <w:t>ООО</w:t>
      </w:r>
      <w:r w:rsidRPr="006D4685" w:rsidR="003E0F81">
        <w:rPr>
          <w:bCs/>
          <w:sz w:val="28"/>
          <w:szCs w:val="28"/>
          <w:lang w:val="ru-RU" w:eastAsia="ru-RU" w:bidi="ru-RU"/>
        </w:rPr>
        <w:t xml:space="preserve"> «</w:t>
      </w:r>
      <w:r w:rsidR="00253E0C">
        <w:rPr>
          <w:sz w:val="28"/>
          <w:szCs w:val="28"/>
          <w:lang w:val="ru-RU"/>
        </w:rPr>
        <w:t>*</w:t>
      </w:r>
      <w:r w:rsidRPr="006D4685" w:rsidR="003E0F81">
        <w:rPr>
          <w:sz w:val="28"/>
          <w:szCs w:val="28"/>
          <w:lang w:val="ru-RU" w:bidi="ru-RU"/>
        </w:rPr>
        <w:t>»</w:t>
      </w:r>
      <w:r w:rsidRPr="006D4685">
        <w:rPr>
          <w:sz w:val="28"/>
          <w:szCs w:val="28"/>
          <w:lang w:val="ru-RU"/>
        </w:rPr>
        <w:t xml:space="preserve">, что объективно подтверждается должностной инструкцией. Соответственно, в должностные обязанности </w:t>
      </w:r>
      <w:r w:rsidRPr="006D4685" w:rsidR="00042ED8">
        <w:rPr>
          <w:sz w:val="28"/>
          <w:szCs w:val="28"/>
          <w:lang w:val="ru-RU"/>
        </w:rPr>
        <w:t>Лапа</w:t>
      </w:r>
      <w:r w:rsidRPr="006D4685" w:rsidR="003E0F81">
        <w:rPr>
          <w:sz w:val="28"/>
          <w:szCs w:val="28"/>
          <w:lang w:val="ru-RU"/>
        </w:rPr>
        <w:t xml:space="preserve"> </w:t>
      </w:r>
      <w:r w:rsidRPr="006D4685" w:rsidR="00E74DAD">
        <w:rPr>
          <w:sz w:val="28"/>
          <w:szCs w:val="28"/>
          <w:lang w:val="ru-RU"/>
        </w:rPr>
        <w:t>И.Г.</w:t>
      </w:r>
      <w:r w:rsidRPr="006D4685">
        <w:rPr>
          <w:sz w:val="28"/>
          <w:szCs w:val="28"/>
          <w:lang w:val="ru-RU"/>
        </w:rPr>
        <w:t xml:space="preserve"> входит исполнение требований, предусмотренных ч. </w:t>
      </w:r>
      <w:r w:rsidRPr="006D4685" w:rsidR="003E0F81">
        <w:rPr>
          <w:sz w:val="28"/>
          <w:szCs w:val="28"/>
          <w:lang w:val="ru-RU"/>
        </w:rPr>
        <w:t>8</w:t>
      </w:r>
      <w:r w:rsidRPr="006D4685">
        <w:rPr>
          <w:sz w:val="28"/>
          <w:szCs w:val="28"/>
          <w:lang w:val="ru-RU"/>
        </w:rPr>
        <w:t xml:space="preserve"> ст. </w:t>
      </w:r>
      <w:r w:rsidRPr="006D4685" w:rsidR="0033583D">
        <w:rPr>
          <w:sz w:val="28"/>
          <w:szCs w:val="28"/>
          <w:lang w:val="ru-RU"/>
        </w:rPr>
        <w:t xml:space="preserve">13 Федерального закона от 29 декабря </w:t>
      </w:r>
      <w:r w:rsidRPr="006D4685">
        <w:rPr>
          <w:sz w:val="28"/>
          <w:szCs w:val="28"/>
          <w:lang w:val="ru-RU"/>
        </w:rPr>
        <w:t xml:space="preserve">2006 № 255-ФЗ «Об обязательном социальном страховании на случай временной нетрудоспособности и в связи с материнством». При этом, сведений о том, что она не имела возможности в установленный законом срок, т.е. до </w:t>
      </w:r>
      <w:r w:rsidRPr="006D4685" w:rsidR="00042ED8">
        <w:rPr>
          <w:sz w:val="28"/>
          <w:szCs w:val="28"/>
          <w:lang w:val="ru-RU"/>
        </w:rPr>
        <w:t xml:space="preserve">09 сентября 2025 </w:t>
      </w:r>
      <w:r w:rsidRPr="006D4685">
        <w:rPr>
          <w:sz w:val="28"/>
          <w:szCs w:val="28"/>
          <w:lang w:val="ru-RU"/>
        </w:rPr>
        <w:t>года предоставить в соответствующее отделение фонда пенсионного и социального страхования сведения в материалах дела об административном правонарушении не имеется.</w:t>
      </w:r>
    </w:p>
    <w:p w:rsidR="00BF7347" w:rsidRPr="006D4685">
      <w:pPr>
        <w:ind w:firstLine="567"/>
        <w:jc w:val="both"/>
        <w:rPr>
          <w:sz w:val="28"/>
          <w:szCs w:val="28"/>
          <w:lang w:val="ru-RU"/>
        </w:rPr>
      </w:pPr>
      <w:r w:rsidRPr="006D4685">
        <w:rPr>
          <w:sz w:val="28"/>
          <w:szCs w:val="28"/>
          <w:lang w:val="ru-RU"/>
        </w:rPr>
        <w:t xml:space="preserve">Действия </w:t>
      </w:r>
      <w:r w:rsidRPr="006D4685" w:rsidR="00042ED8">
        <w:rPr>
          <w:sz w:val="28"/>
          <w:szCs w:val="28"/>
          <w:lang w:val="ru-RU"/>
        </w:rPr>
        <w:t>Лапа</w:t>
      </w:r>
      <w:r w:rsidRPr="006D4685" w:rsidR="003E0F81">
        <w:rPr>
          <w:sz w:val="28"/>
          <w:szCs w:val="28"/>
          <w:lang w:val="ru-RU"/>
        </w:rPr>
        <w:t xml:space="preserve"> </w:t>
      </w:r>
      <w:r w:rsidRPr="006D4685" w:rsidR="00E74DAD">
        <w:rPr>
          <w:sz w:val="28"/>
          <w:szCs w:val="28"/>
          <w:lang w:val="ru-RU"/>
        </w:rPr>
        <w:t>И.Г.</w:t>
      </w:r>
      <w:r w:rsidRPr="006D4685">
        <w:rPr>
          <w:sz w:val="28"/>
          <w:szCs w:val="28"/>
          <w:lang w:val="ru-RU"/>
        </w:rPr>
        <w:t xml:space="preserve"> мировой судья квалифицирует по ч. 4 ст. 15.33 Кодекса Российской Федерации об административных правонарушениях, </w:t>
      </w:r>
      <w:r w:rsidRPr="006D4685" w:rsidR="003E0F81">
        <w:rPr>
          <w:sz w:val="28"/>
          <w:szCs w:val="28"/>
          <w:lang w:val="ru-RU"/>
        </w:rPr>
        <w:t xml:space="preserve">как </w:t>
      </w:r>
      <w:r w:rsidRPr="006D4685">
        <w:rPr>
          <w:sz w:val="28"/>
          <w:szCs w:val="28"/>
          <w:lang w:val="ru-RU"/>
        </w:rPr>
        <w:t>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назначения,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 за правомерностью осуществления и правильностью определения размера расходов на оплату четырех дополнительных выходных дней одному из родителей (опекуну, попечителю) для ухода за детьми-инвалидами, а также необходимых для назначения территориальным органом Фонда социального страхования Российской Федерации застрахованному лицу соответствующего вида пособия или исчисления его размера, возмещения расходов на оплату четырех дополнительных выходных дней одному из родителей (опекуну, попечителю) для ухода за детьми-</w:t>
      </w:r>
      <w:r w:rsidRPr="006D4685">
        <w:rPr>
          <w:sz w:val="28"/>
          <w:szCs w:val="28"/>
          <w:lang w:val="ru-RU"/>
        </w:rPr>
        <w:t>инвалидами, социального пособия на погребение, стоимости услуг, предоставленных согласно гарантированному перечню услуг по погребению, а равно представление таких сведений в неполном объеме или в искаженном виде.</w:t>
      </w:r>
    </w:p>
    <w:p w:rsidR="00F07CF1" w:rsidRPr="006D4685" w:rsidP="00F07CF1">
      <w:pPr>
        <w:pStyle w:val="21"/>
        <w:tabs>
          <w:tab w:val="left" w:pos="9355"/>
        </w:tabs>
        <w:ind w:right="-5" w:firstLine="720"/>
        <w:rPr>
          <w:sz w:val="28"/>
          <w:szCs w:val="28"/>
        </w:rPr>
      </w:pPr>
      <w:r w:rsidRPr="006D4685">
        <w:rPr>
          <w:sz w:val="28"/>
          <w:szCs w:val="28"/>
        </w:rPr>
        <w:t xml:space="preserve">Назначая </w:t>
      </w:r>
      <w:r w:rsidRPr="006D4685" w:rsidR="00042ED8">
        <w:rPr>
          <w:bCs/>
          <w:sz w:val="28"/>
          <w:szCs w:val="28"/>
          <w:lang w:eastAsia="ru-RU" w:bidi="ru-RU"/>
        </w:rPr>
        <w:t>Лапа</w:t>
      </w:r>
      <w:r w:rsidRPr="006D4685" w:rsidR="003E0F81">
        <w:rPr>
          <w:bCs/>
          <w:sz w:val="28"/>
          <w:szCs w:val="28"/>
          <w:lang w:eastAsia="ru-RU" w:bidi="ru-RU"/>
        </w:rPr>
        <w:t xml:space="preserve"> </w:t>
      </w:r>
      <w:r w:rsidRPr="006D4685" w:rsidR="00E74DAD">
        <w:rPr>
          <w:bCs/>
          <w:sz w:val="28"/>
          <w:szCs w:val="28"/>
          <w:lang w:eastAsia="ru-RU" w:bidi="ru-RU"/>
        </w:rPr>
        <w:t>И.Г.</w:t>
      </w:r>
      <w:r w:rsidRPr="006D4685">
        <w:rPr>
          <w:sz w:val="28"/>
          <w:szCs w:val="28"/>
        </w:rPr>
        <w:t xml:space="preserve"> наказание, мировой судья учитывает характер совершенного ею административного правонарушения, то, что ранее </w:t>
      </w:r>
      <w:r w:rsidRPr="006D4685" w:rsidR="00E74DAD">
        <w:rPr>
          <w:sz w:val="28"/>
          <w:szCs w:val="28"/>
        </w:rPr>
        <w:t>Лапа</w:t>
      </w:r>
      <w:r w:rsidRPr="006D4685" w:rsidR="003E0F81">
        <w:rPr>
          <w:sz w:val="28"/>
          <w:szCs w:val="28"/>
        </w:rPr>
        <w:t xml:space="preserve"> </w:t>
      </w:r>
      <w:r w:rsidRPr="006D4685" w:rsidR="00E74DAD">
        <w:rPr>
          <w:sz w:val="28"/>
          <w:szCs w:val="28"/>
        </w:rPr>
        <w:t>И.Г.</w:t>
      </w:r>
      <w:r w:rsidRPr="006D4685">
        <w:rPr>
          <w:sz w:val="28"/>
          <w:szCs w:val="28"/>
        </w:rPr>
        <w:t xml:space="preserve"> не привлекалась к административной ответственности за совершение однородных правонарушений.</w:t>
      </w:r>
    </w:p>
    <w:p w:rsidR="00AA48C5" w:rsidRPr="006D4685" w:rsidP="00F07CF1">
      <w:pPr>
        <w:pStyle w:val="21"/>
        <w:tabs>
          <w:tab w:val="left" w:pos="9355"/>
        </w:tabs>
        <w:ind w:right="-5" w:firstLine="720"/>
        <w:rPr>
          <w:sz w:val="28"/>
          <w:szCs w:val="28"/>
        </w:rPr>
      </w:pPr>
      <w:r w:rsidRPr="006D4685">
        <w:rPr>
          <w:sz w:val="28"/>
          <w:szCs w:val="28"/>
        </w:rPr>
        <w:t>Обстоятельств, отягчающих административную ответственност</w:t>
      </w:r>
      <w:r w:rsidRPr="006D4685" w:rsidR="00872D4C">
        <w:rPr>
          <w:sz w:val="28"/>
          <w:szCs w:val="28"/>
        </w:rPr>
        <w:t xml:space="preserve">ь, </w:t>
      </w:r>
      <w:r w:rsidRPr="006D4685">
        <w:rPr>
          <w:sz w:val="28"/>
          <w:szCs w:val="28"/>
        </w:rPr>
        <w:t xml:space="preserve">мировым судьей не установлено. </w:t>
      </w:r>
      <w:r w:rsidRPr="006D4685" w:rsidR="000562FD">
        <w:rPr>
          <w:sz w:val="28"/>
          <w:szCs w:val="28"/>
        </w:rPr>
        <w:t>Признание вины и раскаяние привлекаемого лица являются обстоятельствами, смягчающими административную ответственность.</w:t>
      </w:r>
    </w:p>
    <w:p w:rsidR="00F07CF1" w:rsidRPr="006D4685" w:rsidP="000562FD">
      <w:pPr>
        <w:pStyle w:val="21"/>
        <w:tabs>
          <w:tab w:val="left" w:pos="9355"/>
        </w:tabs>
        <w:ind w:right="-5" w:firstLine="720"/>
        <w:rPr>
          <w:sz w:val="28"/>
          <w:szCs w:val="28"/>
        </w:rPr>
      </w:pPr>
      <w:r w:rsidRPr="006D4685">
        <w:rPr>
          <w:sz w:val="28"/>
          <w:szCs w:val="28"/>
        </w:rPr>
        <w:t xml:space="preserve">При таких обстоятельствах, мировой судья считает, что </w:t>
      </w:r>
      <w:r w:rsidRPr="006D4685" w:rsidR="00042ED8">
        <w:rPr>
          <w:bCs/>
          <w:sz w:val="28"/>
          <w:szCs w:val="28"/>
          <w:lang w:eastAsia="ru-RU" w:bidi="ru-RU"/>
        </w:rPr>
        <w:t>Лапа</w:t>
      </w:r>
      <w:r w:rsidRPr="006D4685" w:rsidR="00872D4C">
        <w:rPr>
          <w:bCs/>
          <w:sz w:val="28"/>
          <w:szCs w:val="28"/>
          <w:lang w:eastAsia="ru-RU" w:bidi="ru-RU"/>
        </w:rPr>
        <w:t xml:space="preserve"> </w:t>
      </w:r>
      <w:r w:rsidRPr="006D4685" w:rsidR="00E74DAD">
        <w:rPr>
          <w:bCs/>
          <w:sz w:val="28"/>
          <w:szCs w:val="28"/>
          <w:lang w:eastAsia="ru-RU" w:bidi="ru-RU"/>
        </w:rPr>
        <w:t>И.Г.</w:t>
      </w:r>
      <w:r w:rsidRPr="006D4685">
        <w:rPr>
          <w:sz w:val="28"/>
          <w:szCs w:val="28"/>
        </w:rPr>
        <w:t xml:space="preserve"> следует назначить наказание в виде штрафа в минимальном размере, предусмотренном санкцией ч. </w:t>
      </w:r>
      <w:r w:rsidRPr="006D4685" w:rsidR="00205756">
        <w:rPr>
          <w:sz w:val="28"/>
          <w:szCs w:val="28"/>
        </w:rPr>
        <w:t>4</w:t>
      </w:r>
      <w:r w:rsidRPr="006D4685">
        <w:rPr>
          <w:sz w:val="28"/>
          <w:szCs w:val="28"/>
        </w:rPr>
        <w:t xml:space="preserve"> ст. 15.33 КоАП РФ.</w:t>
      </w:r>
    </w:p>
    <w:p w:rsidR="00F07CF1" w:rsidRPr="006D4685" w:rsidP="00F07CF1">
      <w:pPr>
        <w:pStyle w:val="21"/>
        <w:tabs>
          <w:tab w:val="left" w:pos="9355"/>
        </w:tabs>
        <w:ind w:right="-5" w:firstLine="720"/>
        <w:rPr>
          <w:sz w:val="28"/>
          <w:szCs w:val="28"/>
        </w:rPr>
      </w:pPr>
      <w:r w:rsidRPr="006D4685">
        <w:rPr>
          <w:sz w:val="28"/>
          <w:szCs w:val="28"/>
        </w:rPr>
        <w:t>Руководствуясь ст. ст. 29.9 - 29.11 КоАП РФ, мировой судья</w:t>
      </w:r>
    </w:p>
    <w:p w:rsidR="00F07CF1" w:rsidRPr="006D4685" w:rsidP="00F07CF1">
      <w:pPr>
        <w:ind w:right="355"/>
        <w:jc w:val="both"/>
        <w:rPr>
          <w:sz w:val="28"/>
          <w:szCs w:val="28"/>
          <w:lang w:val="ru-RU"/>
        </w:rPr>
      </w:pPr>
    </w:p>
    <w:p w:rsidR="00F07CF1" w:rsidRPr="006D4685" w:rsidP="00F07CF1">
      <w:pPr>
        <w:ind w:right="-5" w:firstLine="567"/>
        <w:jc w:val="center"/>
        <w:rPr>
          <w:bCs/>
          <w:sz w:val="28"/>
          <w:szCs w:val="28"/>
          <w:lang w:val="ru-RU"/>
        </w:rPr>
      </w:pPr>
      <w:r w:rsidRPr="006D4685">
        <w:rPr>
          <w:bCs/>
          <w:sz w:val="28"/>
          <w:szCs w:val="28"/>
          <w:lang w:val="ru-RU"/>
        </w:rPr>
        <w:t>Постановил:</w:t>
      </w:r>
    </w:p>
    <w:p w:rsidR="00F07CF1" w:rsidRPr="006D4685" w:rsidP="00F07CF1">
      <w:pPr>
        <w:ind w:right="-5" w:firstLine="567"/>
        <w:jc w:val="center"/>
        <w:rPr>
          <w:bCs/>
          <w:sz w:val="28"/>
          <w:szCs w:val="28"/>
          <w:lang w:val="ru-RU"/>
        </w:rPr>
      </w:pPr>
    </w:p>
    <w:p w:rsidR="00F07CF1" w:rsidRPr="006D4685" w:rsidP="000562FD">
      <w:pPr>
        <w:pStyle w:val="BodyText"/>
        <w:ind w:right="-27" w:firstLine="709"/>
        <w:rPr>
          <w:sz w:val="28"/>
          <w:szCs w:val="28"/>
        </w:rPr>
      </w:pPr>
      <w:r w:rsidRPr="006D4685">
        <w:rPr>
          <w:sz w:val="28"/>
          <w:szCs w:val="28"/>
        </w:rPr>
        <w:t xml:space="preserve">Признать </w:t>
      </w:r>
      <w:r w:rsidRPr="006D4685" w:rsidR="00E74DAD">
        <w:rPr>
          <w:sz w:val="28"/>
          <w:szCs w:val="28"/>
          <w:lang w:val="ru-RU"/>
        </w:rPr>
        <w:t>главного бухгалтера</w:t>
      </w:r>
      <w:r w:rsidRPr="006D4685">
        <w:rPr>
          <w:sz w:val="28"/>
          <w:szCs w:val="28"/>
          <w:lang w:val="ru-RU"/>
        </w:rPr>
        <w:t xml:space="preserve"> </w:t>
      </w:r>
      <w:r w:rsidRPr="006D4685" w:rsidR="00AA48C5">
        <w:rPr>
          <w:sz w:val="28"/>
          <w:szCs w:val="28"/>
          <w:lang w:val="ru-RU"/>
        </w:rPr>
        <w:t>общества с ограниченной ответственностью</w:t>
      </w:r>
      <w:r w:rsidRPr="006D4685" w:rsidR="00872D4C">
        <w:rPr>
          <w:bCs/>
          <w:sz w:val="28"/>
          <w:szCs w:val="28"/>
          <w:lang w:val="ru-RU" w:eastAsia="ru-RU" w:bidi="ru-RU"/>
        </w:rPr>
        <w:t xml:space="preserve"> «</w:t>
      </w:r>
      <w:r w:rsidR="00253E0C">
        <w:rPr>
          <w:sz w:val="28"/>
          <w:szCs w:val="28"/>
          <w:lang w:val="ru-RU"/>
        </w:rPr>
        <w:t>*</w:t>
      </w:r>
      <w:r w:rsidRPr="006D4685" w:rsidR="00872D4C">
        <w:rPr>
          <w:sz w:val="28"/>
          <w:szCs w:val="28"/>
          <w:lang w:val="ru-RU" w:bidi="ru-RU"/>
        </w:rPr>
        <w:t>»</w:t>
      </w:r>
      <w:r w:rsidRPr="006D4685">
        <w:rPr>
          <w:sz w:val="28"/>
          <w:szCs w:val="28"/>
        </w:rPr>
        <w:t xml:space="preserve"> </w:t>
      </w:r>
      <w:r w:rsidRPr="006D4685" w:rsidR="00AA48C5">
        <w:rPr>
          <w:sz w:val="28"/>
          <w:szCs w:val="28"/>
          <w:lang w:val="ru-RU"/>
        </w:rPr>
        <w:t>Лапа Ирину Геннадьевну</w:t>
      </w:r>
      <w:r w:rsidRPr="006D4685">
        <w:rPr>
          <w:sz w:val="28"/>
          <w:szCs w:val="28"/>
        </w:rPr>
        <w:t xml:space="preserve"> виновн</w:t>
      </w:r>
      <w:r w:rsidRPr="006D4685">
        <w:rPr>
          <w:sz w:val="28"/>
          <w:szCs w:val="28"/>
          <w:lang w:val="ru-RU"/>
        </w:rPr>
        <w:t>ой</w:t>
      </w:r>
      <w:r w:rsidRPr="006D4685">
        <w:rPr>
          <w:sz w:val="28"/>
          <w:szCs w:val="28"/>
        </w:rPr>
        <w:t xml:space="preserve"> в совершении административного правонарушения, предусмотренного ч. </w:t>
      </w:r>
      <w:r w:rsidRPr="006D4685">
        <w:rPr>
          <w:sz w:val="28"/>
          <w:szCs w:val="28"/>
          <w:lang w:val="ru-RU"/>
        </w:rPr>
        <w:t>4</w:t>
      </w:r>
      <w:r w:rsidRPr="006D4685">
        <w:rPr>
          <w:sz w:val="28"/>
          <w:szCs w:val="28"/>
        </w:rPr>
        <w:t xml:space="preserve"> ст. 15.33 КоАП РФ, и назначить </w:t>
      </w:r>
      <w:r w:rsidRPr="006D4685">
        <w:rPr>
          <w:sz w:val="28"/>
          <w:szCs w:val="28"/>
          <w:lang w:val="ru-RU"/>
        </w:rPr>
        <w:t>ей</w:t>
      </w:r>
      <w:r w:rsidRPr="006D4685">
        <w:rPr>
          <w:sz w:val="28"/>
          <w:szCs w:val="28"/>
        </w:rPr>
        <w:t xml:space="preserve"> наказание в виде штрафа в размере 300 (триста) рублей.</w:t>
      </w:r>
    </w:p>
    <w:p w:rsidR="00F07CF1" w:rsidRPr="006D4685" w:rsidP="00F371E6">
      <w:pPr>
        <w:pStyle w:val="Heading3"/>
        <w:tabs>
          <w:tab w:val="left" w:pos="708"/>
        </w:tabs>
        <w:spacing w:before="0" w:after="0"/>
        <w:rPr>
          <w:b w:val="0"/>
          <w:lang w:val="ru-RU"/>
        </w:rPr>
      </w:pPr>
      <w:r w:rsidRPr="006D4685">
        <w:rPr>
          <w:b w:val="0"/>
          <w:lang w:val="ru-RU"/>
        </w:rPr>
        <w:t xml:space="preserve">Получатель штрафа: </w:t>
      </w:r>
    </w:p>
    <w:p w:rsidR="00F07CF1" w:rsidRPr="006D4685" w:rsidP="00F371E6">
      <w:pPr>
        <w:rPr>
          <w:sz w:val="28"/>
          <w:szCs w:val="28"/>
          <w:lang w:val="ru-RU"/>
        </w:rPr>
      </w:pPr>
      <w:r w:rsidRPr="006D4685">
        <w:rPr>
          <w:sz w:val="28"/>
          <w:szCs w:val="28"/>
          <w:lang w:val="ru-RU"/>
        </w:rPr>
        <w:t xml:space="preserve">УФК по Ханты-Мансийскому автономному округу-Югре </w:t>
      </w:r>
    </w:p>
    <w:p w:rsidR="00F07CF1" w:rsidRPr="006D4685" w:rsidP="00F371E6">
      <w:pPr>
        <w:rPr>
          <w:sz w:val="28"/>
          <w:szCs w:val="28"/>
          <w:lang w:val="ru-RU"/>
        </w:rPr>
      </w:pPr>
      <w:r w:rsidRPr="006D4685">
        <w:rPr>
          <w:sz w:val="28"/>
          <w:szCs w:val="28"/>
          <w:lang w:val="ru-RU"/>
        </w:rPr>
        <w:t xml:space="preserve">(ОСФР по ХМАО – Югре, л/с 04874Ф87010) </w:t>
      </w:r>
    </w:p>
    <w:p w:rsidR="00F07CF1" w:rsidRPr="006D4685" w:rsidP="00F371E6">
      <w:pPr>
        <w:pStyle w:val="Heading3"/>
        <w:tabs>
          <w:tab w:val="left" w:pos="708"/>
        </w:tabs>
        <w:spacing w:before="0" w:after="0"/>
        <w:rPr>
          <w:b w:val="0"/>
          <w:lang w:val="ru-RU"/>
        </w:rPr>
      </w:pPr>
      <w:r w:rsidRPr="006D4685">
        <w:rPr>
          <w:b w:val="0"/>
          <w:lang w:val="ru-RU"/>
        </w:rPr>
        <w:t>ИНН 8601002078 КПП 860101001</w:t>
      </w:r>
    </w:p>
    <w:p w:rsidR="00F07CF1" w:rsidRPr="006D4685" w:rsidP="00F371E6">
      <w:pPr>
        <w:rPr>
          <w:sz w:val="28"/>
          <w:szCs w:val="28"/>
          <w:lang w:val="ru-RU"/>
        </w:rPr>
      </w:pPr>
      <w:r w:rsidRPr="006D4685">
        <w:rPr>
          <w:sz w:val="28"/>
          <w:szCs w:val="28"/>
          <w:lang w:val="ru-RU"/>
        </w:rPr>
        <w:t xml:space="preserve">Банк получателя </w:t>
      </w:r>
      <w:r w:rsidRPr="006D4685" w:rsidR="00AA48C5">
        <w:rPr>
          <w:sz w:val="28"/>
          <w:szCs w:val="28"/>
          <w:lang w:val="ru-RU"/>
        </w:rPr>
        <w:t>ОКЦ № 8 Уральского ГУ Банка России</w:t>
      </w:r>
      <w:r w:rsidRPr="006D4685">
        <w:rPr>
          <w:sz w:val="28"/>
          <w:szCs w:val="28"/>
          <w:lang w:val="ru-RU"/>
        </w:rPr>
        <w:t xml:space="preserve">//УФК по ХМАО – Югре г. Ханты-Мансийск </w:t>
      </w:r>
    </w:p>
    <w:p w:rsidR="00F07CF1" w:rsidRPr="006D4685" w:rsidP="00F371E6">
      <w:pPr>
        <w:rPr>
          <w:sz w:val="28"/>
          <w:szCs w:val="28"/>
          <w:lang w:val="ru-RU"/>
        </w:rPr>
      </w:pPr>
      <w:r w:rsidRPr="006D4685">
        <w:rPr>
          <w:sz w:val="28"/>
          <w:szCs w:val="28"/>
          <w:lang w:val="ru-RU"/>
        </w:rPr>
        <w:t>БИК 007162163</w:t>
      </w:r>
    </w:p>
    <w:p w:rsidR="00F07CF1" w:rsidRPr="006D4685" w:rsidP="00F371E6">
      <w:pPr>
        <w:rPr>
          <w:sz w:val="28"/>
          <w:szCs w:val="28"/>
          <w:lang w:val="ru-RU"/>
        </w:rPr>
      </w:pPr>
      <w:r w:rsidRPr="006D4685">
        <w:rPr>
          <w:sz w:val="28"/>
          <w:szCs w:val="28"/>
          <w:lang w:val="ru-RU"/>
        </w:rPr>
        <w:t>Счет получателя платежа (номер казначейского счета, р/счет) 03100643000000018700</w:t>
      </w:r>
    </w:p>
    <w:p w:rsidR="00F07CF1" w:rsidRPr="006D4685" w:rsidP="00F371E6">
      <w:pPr>
        <w:rPr>
          <w:sz w:val="28"/>
          <w:szCs w:val="28"/>
          <w:lang w:val="ru-RU"/>
        </w:rPr>
      </w:pPr>
      <w:r w:rsidRPr="006D4685">
        <w:rPr>
          <w:sz w:val="28"/>
          <w:szCs w:val="28"/>
          <w:lang w:val="ru-RU"/>
        </w:rPr>
        <w:t>Номер счета банка получателя (кор/счет) 40102810245370000007</w:t>
      </w:r>
    </w:p>
    <w:p w:rsidR="00F07CF1" w:rsidRPr="006D4685" w:rsidP="00F371E6">
      <w:pPr>
        <w:rPr>
          <w:sz w:val="28"/>
          <w:szCs w:val="28"/>
          <w:lang w:val="ru-RU"/>
        </w:rPr>
      </w:pPr>
      <w:r w:rsidRPr="006D4685">
        <w:rPr>
          <w:sz w:val="28"/>
          <w:szCs w:val="28"/>
          <w:lang w:val="ru-RU"/>
        </w:rPr>
        <w:t xml:space="preserve">ОКТМО </w:t>
      </w:r>
      <w:r w:rsidRPr="006D4685" w:rsidR="00AA48C5">
        <w:rPr>
          <w:sz w:val="28"/>
          <w:szCs w:val="28"/>
          <w:lang w:val="ru-RU"/>
        </w:rPr>
        <w:t>71871000</w:t>
      </w:r>
    </w:p>
    <w:p w:rsidR="00F07CF1" w:rsidRPr="006D4685" w:rsidP="00F371E6">
      <w:pPr>
        <w:rPr>
          <w:sz w:val="28"/>
          <w:szCs w:val="28"/>
          <w:lang w:val="ru-RU"/>
        </w:rPr>
      </w:pPr>
      <w:r w:rsidRPr="006D4685">
        <w:rPr>
          <w:sz w:val="28"/>
          <w:szCs w:val="28"/>
          <w:lang w:val="ru-RU"/>
        </w:rPr>
        <w:t>КБК 7971160123006000</w:t>
      </w:r>
      <w:r w:rsidRPr="006D4685" w:rsidR="00F371E6">
        <w:rPr>
          <w:sz w:val="28"/>
          <w:szCs w:val="28"/>
          <w:lang w:val="ru-RU"/>
        </w:rPr>
        <w:t>2</w:t>
      </w:r>
      <w:r w:rsidRPr="006D4685">
        <w:rPr>
          <w:sz w:val="28"/>
          <w:szCs w:val="28"/>
          <w:lang w:val="ru-RU"/>
        </w:rPr>
        <w:t>140</w:t>
      </w:r>
    </w:p>
    <w:p w:rsidR="00F07CF1" w:rsidRPr="006D4685" w:rsidP="00F371E6">
      <w:pPr>
        <w:rPr>
          <w:sz w:val="28"/>
          <w:szCs w:val="28"/>
          <w:lang w:val="ru-RU"/>
        </w:rPr>
      </w:pPr>
      <w:r w:rsidRPr="006D4685">
        <w:rPr>
          <w:sz w:val="28"/>
          <w:szCs w:val="28"/>
          <w:lang w:val="ru-RU"/>
        </w:rPr>
        <w:t xml:space="preserve">УИН </w:t>
      </w:r>
      <w:r w:rsidRPr="006D4685" w:rsidR="00AA48C5">
        <w:rPr>
          <w:sz w:val="28"/>
          <w:szCs w:val="28"/>
          <w:lang w:val="ru-RU"/>
        </w:rPr>
        <w:t>79786002304260147169</w:t>
      </w:r>
    </w:p>
    <w:p w:rsidR="00F07CF1" w:rsidRPr="006D4685" w:rsidP="00F371E6">
      <w:pPr>
        <w:rPr>
          <w:sz w:val="28"/>
          <w:szCs w:val="28"/>
          <w:lang w:val="ru-RU"/>
        </w:rPr>
      </w:pPr>
      <w:r w:rsidRPr="006D4685">
        <w:rPr>
          <w:sz w:val="28"/>
          <w:szCs w:val="28"/>
          <w:lang w:val="ru-RU"/>
        </w:rPr>
        <w:t xml:space="preserve">Назначение платежа: </w:t>
      </w:r>
      <w:r w:rsidRPr="006D4685" w:rsidR="00872D4C">
        <w:rPr>
          <w:sz w:val="28"/>
          <w:szCs w:val="28"/>
          <w:lang w:val="ru-RU"/>
        </w:rPr>
        <w:t>денежные взыскания (административные штрафы)</w:t>
      </w:r>
      <w:r w:rsidRPr="006D4685" w:rsidR="00F371E6">
        <w:rPr>
          <w:sz w:val="28"/>
          <w:szCs w:val="28"/>
          <w:lang w:val="ru-RU"/>
        </w:rPr>
        <w:t>, установленные гл. 15 КоАП РФ, предусмотренные за нарушение ч.4 ст.15.33 КоАП РФ</w:t>
      </w:r>
      <w:r w:rsidRPr="006D4685" w:rsidR="00872D4C">
        <w:rPr>
          <w:sz w:val="28"/>
          <w:szCs w:val="28"/>
          <w:lang w:val="ru-RU"/>
        </w:rPr>
        <w:t>.</w:t>
      </w:r>
    </w:p>
    <w:p w:rsidR="00F07CF1" w:rsidRPr="006D4685" w:rsidP="00F07CF1">
      <w:pPr>
        <w:ind w:firstLine="709"/>
        <w:jc w:val="both"/>
        <w:rPr>
          <w:sz w:val="28"/>
          <w:szCs w:val="28"/>
          <w:lang w:val="ru-RU"/>
        </w:rPr>
      </w:pPr>
      <w:r w:rsidRPr="006D4685">
        <w:rPr>
          <w:sz w:val="28"/>
          <w:szCs w:val="28"/>
          <w:lang w:val="ru-RU"/>
        </w:rPr>
        <w:t xml:space="preserve">Разъяснить </w:t>
      </w:r>
      <w:r w:rsidRPr="006D4685" w:rsidR="00042ED8">
        <w:rPr>
          <w:sz w:val="28"/>
          <w:szCs w:val="28"/>
          <w:lang w:val="ru-RU"/>
        </w:rPr>
        <w:t>Лапа</w:t>
      </w:r>
      <w:r w:rsidRPr="006D4685" w:rsidR="00872D4C">
        <w:rPr>
          <w:sz w:val="28"/>
          <w:szCs w:val="28"/>
          <w:lang w:val="ru-RU"/>
        </w:rPr>
        <w:t xml:space="preserve"> </w:t>
      </w:r>
      <w:r w:rsidRPr="006D4685" w:rsidR="00B426A4">
        <w:rPr>
          <w:sz w:val="28"/>
          <w:szCs w:val="28"/>
          <w:lang w:val="ru-RU"/>
        </w:rPr>
        <w:t>И.Г.</w:t>
      </w:r>
      <w:r w:rsidRPr="006D4685">
        <w:rPr>
          <w:sz w:val="28"/>
          <w:szCs w:val="28"/>
          <w:lang w:val="ru-RU"/>
        </w:rPr>
        <w:t xml:space="preserve"> что в соответствии с ч. 1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КоАП РФ.</w:t>
      </w:r>
    </w:p>
    <w:p w:rsidR="00F07CF1" w:rsidRPr="006D4685" w:rsidP="00F07CF1">
      <w:pPr>
        <w:ind w:firstLine="709"/>
        <w:jc w:val="both"/>
        <w:rPr>
          <w:sz w:val="28"/>
          <w:szCs w:val="28"/>
          <w:lang w:val="ru-RU"/>
        </w:rPr>
      </w:pPr>
      <w:r w:rsidRPr="006D4685">
        <w:rPr>
          <w:sz w:val="28"/>
          <w:szCs w:val="28"/>
          <w:lang w:val="ru-RU"/>
        </w:rPr>
        <w:t>Документ, свидетельствующий об уплате административного штрафа, необходимо представить мировому судье, вынесшему постановление.</w:t>
      </w:r>
    </w:p>
    <w:p w:rsidR="00F07CF1" w:rsidRPr="006D4685" w:rsidP="00F07CF1">
      <w:pPr>
        <w:ind w:firstLine="709"/>
        <w:jc w:val="both"/>
        <w:rPr>
          <w:sz w:val="28"/>
          <w:szCs w:val="28"/>
          <w:lang w:val="ru-RU"/>
        </w:rPr>
      </w:pPr>
      <w:r w:rsidRPr="006D4685">
        <w:rPr>
          <w:sz w:val="28"/>
          <w:szCs w:val="28"/>
          <w:lang w:val="ru-RU"/>
        </w:rPr>
        <w:t xml:space="preserve">Согласно ч. 5 ст. 32.2 КоАП РФ при отсутствии документа, свидетельствующего об уплате административного штрафа, по истечении срока, указанного в ч. 1 ст. 32.2 КоАП РФ, судья, орган, должностное лицо, вынесшие постановление, направляют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w:t>
      </w:r>
      <w:hyperlink r:id="rId5" w:anchor="3" w:history="1">
        <w:r w:rsidRPr="006D4685">
          <w:rPr>
            <w:rStyle w:val="Hyperlink"/>
            <w:color w:val="auto"/>
            <w:sz w:val="28"/>
            <w:szCs w:val="28"/>
            <w:lang w:val="ru-RU"/>
          </w:rPr>
          <w:t>федеральным законодательством</w:t>
        </w:r>
      </w:hyperlink>
      <w:r w:rsidRPr="006D4685">
        <w:rPr>
          <w:sz w:val="28"/>
          <w:szCs w:val="28"/>
          <w:lang w:val="ru-RU"/>
        </w:rPr>
        <w:t xml:space="preserve">. </w:t>
      </w:r>
    </w:p>
    <w:p w:rsidR="00F07CF1" w:rsidRPr="006D4685" w:rsidP="00F07CF1">
      <w:pPr>
        <w:ind w:firstLine="709"/>
        <w:jc w:val="both"/>
        <w:rPr>
          <w:sz w:val="28"/>
          <w:szCs w:val="28"/>
          <w:lang w:val="ru-RU"/>
        </w:rPr>
      </w:pPr>
      <w:r w:rsidRPr="006D4685">
        <w:rPr>
          <w:sz w:val="28"/>
          <w:szCs w:val="28"/>
          <w:lang w:val="ru-RU"/>
        </w:rPr>
        <w:t>Неуплата административного штрафа в срок, предусмотренный КоАП РФ, влечет административную ответственность по ч. 1 ст. 20.25 КоАП РФ.</w:t>
      </w:r>
    </w:p>
    <w:p w:rsidR="00F07CF1" w:rsidRPr="006D4685" w:rsidP="00F07CF1">
      <w:pPr>
        <w:pStyle w:val="BodyText"/>
        <w:ind w:firstLine="709"/>
        <w:rPr>
          <w:sz w:val="28"/>
          <w:szCs w:val="28"/>
        </w:rPr>
      </w:pPr>
      <w:r w:rsidRPr="006D4685">
        <w:rPr>
          <w:sz w:val="28"/>
          <w:szCs w:val="28"/>
        </w:rPr>
        <w:t xml:space="preserve">Постановление может быть обжаловано в Урайский городской суд в течение 10 </w:t>
      </w:r>
      <w:r w:rsidRPr="006D4685" w:rsidR="0033583D">
        <w:rPr>
          <w:sz w:val="28"/>
          <w:szCs w:val="28"/>
          <w:lang w:val="ru-RU"/>
        </w:rPr>
        <w:t>дней</w:t>
      </w:r>
      <w:r w:rsidRPr="006D4685">
        <w:rPr>
          <w:sz w:val="28"/>
          <w:szCs w:val="28"/>
        </w:rPr>
        <w:t xml:space="preserve"> со дня вручения или получения копии постановления через мирового судью, вынесшего постановление, либо непосредственно в Урайский городской суд.</w:t>
      </w:r>
    </w:p>
    <w:p w:rsidR="00F07CF1" w:rsidRPr="006D4685" w:rsidP="00F07CF1">
      <w:pPr>
        <w:jc w:val="both"/>
        <w:rPr>
          <w:bCs/>
          <w:sz w:val="28"/>
          <w:szCs w:val="28"/>
          <w:lang w:val="ru-RU"/>
        </w:rPr>
      </w:pPr>
    </w:p>
    <w:p w:rsidR="00F07CF1" w:rsidRPr="006D4685" w:rsidP="00F07CF1">
      <w:pPr>
        <w:jc w:val="both"/>
        <w:rPr>
          <w:bCs/>
          <w:sz w:val="28"/>
          <w:szCs w:val="28"/>
          <w:lang w:val="ru-RU"/>
        </w:rPr>
      </w:pPr>
    </w:p>
    <w:p w:rsidR="00BF7347" w:rsidRPr="006D4685">
      <w:pPr>
        <w:jc w:val="both"/>
        <w:rPr>
          <w:sz w:val="28"/>
          <w:szCs w:val="28"/>
          <w:lang w:val="ru-RU"/>
        </w:rPr>
      </w:pPr>
      <w:r w:rsidRPr="006D4685">
        <w:rPr>
          <w:bCs/>
          <w:sz w:val="28"/>
          <w:szCs w:val="28"/>
          <w:lang w:val="ru-RU"/>
        </w:rPr>
        <w:t>Мировой судья</w:t>
      </w:r>
      <w:r w:rsidRPr="006D4685">
        <w:rPr>
          <w:bCs/>
          <w:sz w:val="28"/>
          <w:szCs w:val="28"/>
          <w:lang w:val="ru-RU"/>
        </w:rPr>
        <w:tab/>
      </w:r>
      <w:r w:rsidRPr="006D4685">
        <w:rPr>
          <w:bCs/>
          <w:sz w:val="28"/>
          <w:szCs w:val="28"/>
          <w:lang w:val="ru-RU"/>
        </w:rPr>
        <w:tab/>
      </w:r>
      <w:r w:rsidRPr="006D4685">
        <w:rPr>
          <w:bCs/>
          <w:sz w:val="28"/>
          <w:szCs w:val="28"/>
          <w:lang w:val="ru-RU"/>
        </w:rPr>
        <w:tab/>
      </w:r>
      <w:r w:rsidRPr="006D4685">
        <w:rPr>
          <w:bCs/>
          <w:sz w:val="28"/>
          <w:szCs w:val="28"/>
          <w:lang w:val="ru-RU"/>
        </w:rPr>
        <w:tab/>
      </w:r>
      <w:r w:rsidRPr="006D4685">
        <w:rPr>
          <w:bCs/>
          <w:sz w:val="28"/>
          <w:szCs w:val="28"/>
          <w:lang w:val="ru-RU"/>
        </w:rPr>
        <w:tab/>
        <w:t xml:space="preserve">                                   </w:t>
      </w:r>
      <w:r w:rsidRPr="006D4685" w:rsidR="00AA734A">
        <w:rPr>
          <w:bCs/>
          <w:sz w:val="28"/>
          <w:szCs w:val="28"/>
          <w:lang w:val="ru-RU"/>
        </w:rPr>
        <w:t xml:space="preserve">     </w:t>
      </w:r>
      <w:r w:rsidRPr="006D4685">
        <w:rPr>
          <w:bCs/>
          <w:sz w:val="28"/>
          <w:szCs w:val="28"/>
          <w:lang w:val="ru-RU"/>
        </w:rPr>
        <w:t xml:space="preserve"> А.С. Гоман</w:t>
      </w:r>
    </w:p>
    <w:p w:rsidR="00BF7347" w:rsidRPr="006D4685">
      <w:pPr>
        <w:rPr>
          <w:sz w:val="28"/>
          <w:szCs w:val="28"/>
          <w:lang w:val="ru-RU"/>
        </w:rPr>
      </w:pPr>
    </w:p>
    <w:sectPr w:rsidSect="0033583D">
      <w:pgSz w:w="11907" w:h="16839" w:code="9"/>
      <w:pgMar w:top="1134" w:right="850" w:bottom="993" w:left="1701" w:header="708" w:footer="708"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F0C1186"/>
    <w:multiLevelType w:val="multilevel"/>
    <w:tmpl w:val="F3B05C8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isplayBackgroundShape/>
  <w:proofState w:spelling="clean" w:grammar="clean"/>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347"/>
    <w:rsid w:val="00042ED8"/>
    <w:rsid w:val="000562FD"/>
    <w:rsid w:val="00086230"/>
    <w:rsid w:val="00133F7A"/>
    <w:rsid w:val="00205756"/>
    <w:rsid w:val="00253E0C"/>
    <w:rsid w:val="0033583D"/>
    <w:rsid w:val="00380DCE"/>
    <w:rsid w:val="003E0F81"/>
    <w:rsid w:val="00402E9F"/>
    <w:rsid w:val="00480AAC"/>
    <w:rsid w:val="00515E2C"/>
    <w:rsid w:val="00553737"/>
    <w:rsid w:val="00691F54"/>
    <w:rsid w:val="006D4685"/>
    <w:rsid w:val="00872D4C"/>
    <w:rsid w:val="00922558"/>
    <w:rsid w:val="00AA48C5"/>
    <w:rsid w:val="00AA734A"/>
    <w:rsid w:val="00AC587F"/>
    <w:rsid w:val="00B426A4"/>
    <w:rsid w:val="00BF7347"/>
    <w:rsid w:val="00C73644"/>
    <w:rsid w:val="00CA387E"/>
    <w:rsid w:val="00E12068"/>
    <w:rsid w:val="00E74DAD"/>
    <w:rsid w:val="00F07CF1"/>
    <w:rsid w:val="00F371E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t-ExternalSystemDefinedgrp-42rplc-6">
    <w:name w:val="cat-ExternalSystemDefined grp-42 rplc-6"/>
    <w:basedOn w:val="DefaultParagraphFont"/>
  </w:style>
  <w:style w:type="character" w:customStyle="1" w:styleId="cat-PassportDatagrp-32rplc-7">
    <w:name w:val="cat-PassportData grp-32 rplc-7"/>
    <w:basedOn w:val="DefaultParagraphFont"/>
  </w:style>
  <w:style w:type="character" w:customStyle="1" w:styleId="cat-UserDefinedgrp-43rplc-9">
    <w:name w:val="cat-UserDefined grp-43 rplc-9"/>
    <w:basedOn w:val="DefaultParagraphFont"/>
  </w:style>
  <w:style w:type="character" w:customStyle="1" w:styleId="cat-PassportDatagrp-33rplc-11">
    <w:name w:val="cat-PassportData grp-33 rplc-11"/>
    <w:basedOn w:val="DefaultParagraphFont"/>
  </w:style>
  <w:style w:type="character" w:customStyle="1" w:styleId="cat-UserDefinedgrp-44rplc-26">
    <w:name w:val="cat-UserDefined grp-44 rplc-26"/>
    <w:basedOn w:val="DefaultParagraphFont"/>
  </w:style>
  <w:style w:type="character" w:customStyle="1" w:styleId="cat-UserDefinedgrp-45rplc-46">
    <w:name w:val="cat-UserDefined grp-45 rplc-46"/>
    <w:basedOn w:val="DefaultParagraphFont"/>
  </w:style>
  <w:style w:type="character" w:customStyle="1" w:styleId="cat-UserDefinedgrp-46rplc-49">
    <w:name w:val="cat-UserDefined grp-46 rplc-49"/>
    <w:basedOn w:val="DefaultParagraphFont"/>
  </w:style>
  <w:style w:type="paragraph" w:styleId="NormalWeb">
    <w:name w:val="Normal (Web)"/>
    <w:basedOn w:val="Normal"/>
    <w:rsid w:val="00133F7A"/>
    <w:pPr>
      <w:spacing w:before="100" w:beforeAutospacing="1" w:after="100" w:afterAutospacing="1"/>
    </w:pPr>
    <w:rPr>
      <w:lang w:val="ru-RU" w:eastAsia="ru-RU"/>
    </w:rPr>
  </w:style>
  <w:style w:type="paragraph" w:customStyle="1" w:styleId="31">
    <w:name w:val="Основной текст 31"/>
    <w:basedOn w:val="Normal"/>
    <w:rsid w:val="00133F7A"/>
    <w:pPr>
      <w:tabs>
        <w:tab w:val="left" w:pos="9355"/>
      </w:tabs>
      <w:suppressAutoHyphens/>
      <w:ind w:right="-5"/>
      <w:jc w:val="both"/>
    </w:pPr>
    <w:rPr>
      <w:lang w:val="ru-RU" w:eastAsia="ar-SA"/>
    </w:rPr>
  </w:style>
  <w:style w:type="paragraph" w:customStyle="1" w:styleId="21">
    <w:name w:val="Основной текст 21"/>
    <w:basedOn w:val="Normal"/>
    <w:rsid w:val="00F07CF1"/>
    <w:pPr>
      <w:suppressAutoHyphens/>
      <w:ind w:right="355"/>
      <w:jc w:val="both"/>
    </w:pPr>
    <w:rPr>
      <w:sz w:val="22"/>
      <w:lang w:val="ru-RU" w:eastAsia="ar-SA"/>
    </w:rPr>
  </w:style>
  <w:style w:type="character" w:styleId="Hyperlink">
    <w:name w:val="Hyperlink"/>
    <w:rsid w:val="00F07CF1"/>
    <w:rPr>
      <w:color w:val="000080"/>
      <w:u w:val="single"/>
    </w:rPr>
  </w:style>
  <w:style w:type="paragraph" w:styleId="BodyText">
    <w:name w:val="Body Text"/>
    <w:basedOn w:val="Normal"/>
    <w:link w:val="a"/>
    <w:rsid w:val="00F07CF1"/>
    <w:pPr>
      <w:suppressAutoHyphens/>
      <w:jc w:val="both"/>
    </w:pPr>
    <w:rPr>
      <w:szCs w:val="20"/>
      <w:lang w:val="x-none" w:eastAsia="ar-SA"/>
    </w:rPr>
  </w:style>
  <w:style w:type="character" w:customStyle="1" w:styleId="a">
    <w:name w:val="Основной текст Знак"/>
    <w:basedOn w:val="DefaultParagraphFont"/>
    <w:link w:val="BodyText"/>
    <w:rsid w:val="00F07CF1"/>
    <w:rPr>
      <w:sz w:val="24"/>
      <w:lang w:val="x-none" w:eastAsia="ar-SA"/>
    </w:rPr>
  </w:style>
  <w:style w:type="paragraph" w:styleId="BalloonText">
    <w:name w:val="Balloon Text"/>
    <w:basedOn w:val="Normal"/>
    <w:link w:val="a0"/>
    <w:uiPriority w:val="99"/>
    <w:semiHidden/>
    <w:unhideWhenUsed/>
    <w:rsid w:val="00F371E6"/>
    <w:rPr>
      <w:rFonts w:ascii="Segoe UI" w:hAnsi="Segoe UI" w:cs="Segoe UI"/>
      <w:sz w:val="18"/>
      <w:szCs w:val="18"/>
    </w:rPr>
  </w:style>
  <w:style w:type="character" w:customStyle="1" w:styleId="a0">
    <w:name w:val="Текст выноски Знак"/>
    <w:basedOn w:val="DefaultParagraphFont"/>
    <w:link w:val="BalloonText"/>
    <w:uiPriority w:val="99"/>
    <w:semiHidden/>
    <w:rsid w:val="00F371E6"/>
    <w:rPr>
      <w:rFonts w:ascii="Segoe UI" w:hAnsi="Segoe UI" w:cs="Segoe UI"/>
      <w:sz w:val="18"/>
      <w:szCs w:val="18"/>
    </w:rPr>
  </w:style>
  <w:style w:type="paragraph" w:styleId="ListParagraph">
    <w:name w:val="List Paragraph"/>
    <w:basedOn w:val="Normal"/>
    <w:uiPriority w:val="34"/>
    <w:qFormat/>
    <w:rsid w:val="00380D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consultant.ru/document/cons_doc_LAW_466153/0c39e7f03412883931edac3f196c50e5317336de/" TargetMode="External" /><Relationship Id="rId5" Type="http://schemas.openxmlformats.org/officeDocument/2006/relationships/hyperlink" Target="http://base.garant.ru/12156199/1/"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